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8F6F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MSU Administrative Professional Association MEA/NEA</w:t>
      </w:r>
    </w:p>
    <w:p w14:paraId="7CC14234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Executive Board Meeting</w:t>
      </w:r>
    </w:p>
    <w:p w14:paraId="6614A89A" w14:textId="1C9BC208" w:rsidR="002C0C28" w:rsidRDefault="00AB5804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</w:t>
      </w:r>
      <w:r w:rsidR="004E0979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194FD81" w14:textId="5B484DAC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6CE">
        <w:rPr>
          <w:rFonts w:ascii="Times New Roman" w:hAnsi="Times New Roman" w:cs="Times New Roman"/>
          <w:sz w:val="24"/>
          <w:szCs w:val="24"/>
        </w:rPr>
        <w:t>November</w:t>
      </w:r>
      <w:r w:rsidR="00056AC6">
        <w:rPr>
          <w:rFonts w:ascii="Times New Roman" w:hAnsi="Times New Roman" w:cs="Times New Roman"/>
          <w:sz w:val="24"/>
          <w:szCs w:val="24"/>
        </w:rPr>
        <w:t xml:space="preserve"> </w:t>
      </w:r>
      <w:r w:rsidR="008939C9">
        <w:rPr>
          <w:rFonts w:ascii="Times New Roman" w:hAnsi="Times New Roman" w:cs="Times New Roman"/>
          <w:sz w:val="24"/>
          <w:szCs w:val="24"/>
        </w:rPr>
        <w:t>1</w:t>
      </w:r>
      <w:r w:rsidR="005806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6AC6">
        <w:rPr>
          <w:rFonts w:ascii="Times New Roman" w:hAnsi="Times New Roman" w:cs="Times New Roman"/>
          <w:sz w:val="24"/>
          <w:szCs w:val="24"/>
        </w:rPr>
        <w:t>, 202</w:t>
      </w:r>
      <w:r w:rsidR="00B57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E0460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</w:p>
    <w:p w14:paraId="71CF61B0" w14:textId="4556A4A8" w:rsidR="003612DC" w:rsidRDefault="003612DC" w:rsidP="0044659C">
      <w:pPr>
        <w:jc w:val="center"/>
        <w:rPr>
          <w:rFonts w:ascii="Bookman Old Style" w:hAnsi="Bookman Old Style"/>
          <w:sz w:val="32"/>
          <w:szCs w:val="32"/>
        </w:rPr>
      </w:pPr>
    </w:p>
    <w:p w14:paraId="0A2BEC66" w14:textId="586E5F17" w:rsidR="00A55FCB" w:rsidRDefault="00A55FCB" w:rsidP="00A55FCB">
      <w:r w:rsidRPr="00A55FCB">
        <w:rPr>
          <w:b/>
          <w:bCs/>
        </w:rPr>
        <w:t>APA Board Present</w:t>
      </w:r>
      <w:r>
        <w:t xml:space="preserve">: </w:t>
      </w:r>
      <w:r w:rsidRPr="003324BF">
        <w:t>Jared Andrews</w:t>
      </w:r>
      <w:r w:rsidR="00056B08" w:rsidRPr="004E35BC">
        <w:t>,</w:t>
      </w:r>
      <w:r w:rsidR="001848C9">
        <w:t xml:space="preserve"> Darius Bradley,</w:t>
      </w:r>
      <w:r w:rsidRPr="004E35BC">
        <w:t xml:space="preserve"> </w:t>
      </w:r>
      <w:r w:rsidRPr="00F0718B">
        <w:t>Sue Brandt</w:t>
      </w:r>
      <w:r w:rsidRPr="004E35BC">
        <w:t>, Jim Brinker</w:t>
      </w:r>
      <w:r w:rsidR="006B3AB1" w:rsidRPr="00D207A2">
        <w:t>,</w:t>
      </w:r>
      <w:r w:rsidR="00975503">
        <w:t xml:space="preserve"> </w:t>
      </w:r>
      <w:r w:rsidR="00975503" w:rsidRPr="00D207A2">
        <w:t>Becky Jo Farrington</w:t>
      </w:r>
      <w:r w:rsidR="00975503">
        <w:t>,</w:t>
      </w:r>
      <w:r w:rsidRPr="00D207A2">
        <w:t xml:space="preserve"> </w:t>
      </w:r>
      <w:r w:rsidRPr="00EE523A">
        <w:t>Patricia Hampton</w:t>
      </w:r>
      <w:r w:rsidR="004E35BC" w:rsidRPr="00EE523A">
        <w:t xml:space="preserve">, </w:t>
      </w:r>
      <w:r w:rsidR="004E35BC" w:rsidRPr="008C0E18">
        <w:t>Gerlind Kiupel</w:t>
      </w:r>
      <w:r w:rsidR="004E35BC" w:rsidRPr="00955119">
        <w:t>,</w:t>
      </w:r>
      <w:r w:rsidR="00274D80" w:rsidRPr="00274D80">
        <w:t xml:space="preserve"> </w:t>
      </w:r>
      <w:r w:rsidR="00274D80">
        <w:t>Heather Litts</w:t>
      </w:r>
      <w:r w:rsidR="00933383">
        <w:t>,</w:t>
      </w:r>
      <w:r w:rsidR="004B1DC8" w:rsidRPr="00955119">
        <w:t xml:space="preserve"> </w:t>
      </w:r>
      <w:r w:rsidR="0058389C">
        <w:t>Jamie Lynn Marks</w:t>
      </w:r>
      <w:r w:rsidRPr="004E35BC">
        <w:t>, Martin McDonough,</w:t>
      </w:r>
      <w:r w:rsidR="007E3C94">
        <w:t xml:space="preserve"> </w:t>
      </w:r>
      <w:r w:rsidR="007E3C94" w:rsidRPr="000E75C8">
        <w:t>Nicole Proctor-Kanyama</w:t>
      </w:r>
      <w:r w:rsidR="007E3C94">
        <w:t>,</w:t>
      </w:r>
      <w:r w:rsidR="00274D80">
        <w:t xml:space="preserve"> </w:t>
      </w:r>
      <w:r w:rsidRPr="00EE523A">
        <w:t>Todd Ring</w:t>
      </w:r>
      <w:r w:rsidRPr="008C0E18">
        <w:t>,</w:t>
      </w:r>
      <w:r w:rsidR="00274D80">
        <w:t xml:space="preserve"> Jeremy Romel,</w:t>
      </w:r>
      <w:r w:rsidR="00926363" w:rsidRPr="008C0E18">
        <w:t xml:space="preserve"> Leo Sell</w:t>
      </w:r>
      <w:r w:rsidR="00926363" w:rsidRPr="004E35BC">
        <w:t>,</w:t>
      </w:r>
      <w:r w:rsidRPr="004E35BC">
        <w:t xml:space="preserve"> Kandy Slack.</w:t>
      </w:r>
    </w:p>
    <w:p w14:paraId="6F4360BD" w14:textId="77777777" w:rsidR="00A55FCB" w:rsidRDefault="00A55FCB" w:rsidP="00A55FCB"/>
    <w:p w14:paraId="5218BA8D" w14:textId="7F928B20" w:rsidR="00A55FCB" w:rsidRDefault="00A55FCB" w:rsidP="00A55FCB">
      <w:r w:rsidRPr="00A55FCB">
        <w:rPr>
          <w:b/>
          <w:bCs/>
        </w:rPr>
        <w:t>APA Board Excused:</w:t>
      </w:r>
      <w:r w:rsidR="00274D80" w:rsidRPr="00274D80">
        <w:t xml:space="preserve"> </w:t>
      </w:r>
    </w:p>
    <w:p w14:paraId="54DE1D23" w14:textId="77777777" w:rsidR="00A55FCB" w:rsidRDefault="00A55FCB" w:rsidP="00A55FCB">
      <w:pPr>
        <w:ind w:left="1980" w:hanging="1980"/>
      </w:pPr>
    </w:p>
    <w:p w14:paraId="19B9A797" w14:textId="58A1CB9B" w:rsidR="00A55FCB" w:rsidRPr="00F729C8" w:rsidRDefault="00A55FCB" w:rsidP="00A55FCB">
      <w:pPr>
        <w:ind w:left="1980" w:hanging="1980"/>
      </w:pPr>
      <w:r w:rsidRPr="00A55FCB">
        <w:rPr>
          <w:b/>
          <w:bCs/>
        </w:rPr>
        <w:t>MEA Staff Present:</w:t>
      </w:r>
      <w:r>
        <w:t xml:space="preserve"> </w:t>
      </w:r>
      <w:r w:rsidR="00EE523A">
        <w:t>Shannon Alston</w:t>
      </w:r>
    </w:p>
    <w:p w14:paraId="5F9FC6F0" w14:textId="77777777" w:rsidR="00A55FCB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</w:p>
    <w:p w14:paraId="025F02B5" w14:textId="681097E3" w:rsidR="00A55FCB" w:rsidRPr="008F36A0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F36A0"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1F78BBC" w14:textId="0EBA6438" w:rsidR="00A55FCB" w:rsidRDefault="004B6692" w:rsidP="00A55FCB">
      <w:r>
        <w:t>Martin</w:t>
      </w:r>
      <w:r w:rsidR="00A55FCB">
        <w:t xml:space="preserve"> McDonough </w:t>
      </w:r>
      <w:r w:rsidR="00A55FCB" w:rsidRPr="008F5C82">
        <w:t xml:space="preserve">called the meeting to </w:t>
      </w:r>
      <w:r w:rsidR="004E35BC" w:rsidRPr="008F5C82">
        <w:t>order and</w:t>
      </w:r>
      <w:r w:rsidR="00EE2C4F">
        <w:t xml:space="preserve"> </w:t>
      </w:r>
      <w:r w:rsidR="004E35BC">
        <w:t>took a roll call of the board</w:t>
      </w:r>
      <w:r w:rsidR="00913E04">
        <w:t>.</w:t>
      </w:r>
      <w:r w:rsidR="00913E04" w:rsidRPr="008F5C82">
        <w:t xml:space="preserve"> </w:t>
      </w:r>
    </w:p>
    <w:p w14:paraId="4C621689" w14:textId="7777777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864B1" w14:textId="389BCF0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Introduction</w:t>
      </w:r>
    </w:p>
    <w:p w14:paraId="1CFBD064" w14:textId="727C6139" w:rsidR="00A55FCB" w:rsidRDefault="00A55FCB" w:rsidP="00A55F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16F79">
        <w:rPr>
          <w:rFonts w:ascii="Times New Roman" w:hAnsi="Times New Roman" w:cs="Times New Roman"/>
          <w:bCs/>
          <w:sz w:val="24"/>
          <w:szCs w:val="24"/>
        </w:rPr>
        <w:t xml:space="preserve">Approximately </w:t>
      </w:r>
      <w:r w:rsidR="00FA0801">
        <w:rPr>
          <w:rFonts w:ascii="Times New Roman" w:hAnsi="Times New Roman" w:cs="Times New Roman"/>
          <w:bCs/>
          <w:sz w:val="24"/>
          <w:szCs w:val="24"/>
        </w:rPr>
        <w:t>seven</w:t>
      </w:r>
      <w:r w:rsidR="008D7F70">
        <w:rPr>
          <w:rFonts w:ascii="Times New Roman" w:hAnsi="Times New Roman" w:cs="Times New Roman"/>
          <w:bCs/>
          <w:sz w:val="24"/>
          <w:szCs w:val="24"/>
        </w:rPr>
        <w:t>teen</w:t>
      </w:r>
      <w:r w:rsidRPr="00216F79">
        <w:rPr>
          <w:rFonts w:ascii="Times New Roman" w:hAnsi="Times New Roman" w:cs="Times New Roman"/>
          <w:bCs/>
          <w:sz w:val="24"/>
          <w:szCs w:val="24"/>
        </w:rPr>
        <w:t xml:space="preserve"> general members attended virtually.</w:t>
      </w:r>
    </w:p>
    <w:p w14:paraId="28AAC417" w14:textId="4961757B" w:rsidR="00AA7160" w:rsidRPr="00216F79" w:rsidRDefault="00AA7160" w:rsidP="00A55F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members attended in-person.</w:t>
      </w:r>
    </w:p>
    <w:p w14:paraId="03764A00" w14:textId="77777777" w:rsidR="00A55FCB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</w:p>
    <w:p w14:paraId="6C0181EB" w14:textId="77777777" w:rsidR="00A55FCB" w:rsidRPr="008F36A0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F36A0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pproval </w:t>
      </w:r>
      <w:r w:rsidRPr="008F36A0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f</w:t>
      </w:r>
      <w:r w:rsidRPr="008F36A0">
        <w:rPr>
          <w:rFonts w:ascii="Times New Roman" w:hAnsi="Times New Roman"/>
          <w:sz w:val="24"/>
          <w:szCs w:val="24"/>
          <w:u w:val="single"/>
        </w:rPr>
        <w:t xml:space="preserve"> A</w:t>
      </w:r>
      <w:r>
        <w:rPr>
          <w:rFonts w:ascii="Times New Roman" w:hAnsi="Times New Roman"/>
          <w:sz w:val="24"/>
          <w:szCs w:val="24"/>
          <w:u w:val="single"/>
        </w:rPr>
        <w:t>genda</w:t>
      </w:r>
    </w:p>
    <w:p w14:paraId="10E1FCC0" w14:textId="7BA445B5" w:rsidR="00A55FCB" w:rsidRDefault="00A55FCB" w:rsidP="00A55FCB">
      <w:r>
        <w:t>Jim</w:t>
      </w:r>
      <w:r w:rsidR="00670468">
        <w:t xml:space="preserve"> Brinker</w:t>
      </w:r>
      <w:r>
        <w:t xml:space="preserve"> </w:t>
      </w:r>
      <w:r w:rsidRPr="00FE20FA">
        <w:t>moved to approve the agenda with flexibility</w:t>
      </w:r>
      <w:r>
        <w:t xml:space="preserve">. Motion </w:t>
      </w:r>
      <w:r w:rsidRPr="00FE20FA">
        <w:t>seconded by</w:t>
      </w:r>
      <w:r w:rsidR="00576BD6">
        <w:t xml:space="preserve"> Nicole Proctor-Kanyama</w:t>
      </w:r>
      <w:r w:rsidR="0000664D">
        <w:t xml:space="preserve"> </w:t>
      </w:r>
      <w:r>
        <w:t>and a</w:t>
      </w:r>
      <w:r w:rsidRPr="00FE20FA">
        <w:t xml:space="preserve">pproved. </w:t>
      </w:r>
    </w:p>
    <w:p w14:paraId="3AB49546" w14:textId="77777777" w:rsidR="00A55FCB" w:rsidRPr="00FE20FA" w:rsidRDefault="00A55FCB" w:rsidP="00A55FCB"/>
    <w:p w14:paraId="48AA0646" w14:textId="77777777" w:rsidR="00A55FCB" w:rsidRPr="00B85C80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6A0">
        <w:rPr>
          <w:rFonts w:ascii="Times New Roman" w:hAnsi="Times New Roman" w:cs="Times New Roman"/>
          <w:b/>
          <w:sz w:val="24"/>
          <w:szCs w:val="24"/>
          <w:u w:val="single"/>
        </w:rPr>
        <w:t>Approval of Meeting Minutes</w:t>
      </w:r>
    </w:p>
    <w:p w14:paraId="3DBF91EF" w14:textId="6162E45D" w:rsidR="00A55FCB" w:rsidRDefault="00DA0C45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6A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576BD6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th, </w:t>
      </w:r>
      <w:r w:rsidR="00944E8B">
        <w:rPr>
          <w:rFonts w:ascii="Times New Roman" w:hAnsi="Times New Roman" w:cs="Times New Roman"/>
          <w:sz w:val="24"/>
          <w:szCs w:val="24"/>
        </w:rPr>
        <w:t>2022,</w:t>
      </w:r>
      <w:r w:rsidR="00A55FCB">
        <w:rPr>
          <w:rFonts w:ascii="Times New Roman" w:hAnsi="Times New Roman" w:cs="Times New Roman"/>
          <w:sz w:val="24"/>
          <w:szCs w:val="24"/>
        </w:rPr>
        <w:t xml:space="preserve"> presented to </w:t>
      </w:r>
      <w:r w:rsidR="00B03FC2">
        <w:rPr>
          <w:rFonts w:ascii="Times New Roman" w:hAnsi="Times New Roman" w:cs="Times New Roman"/>
          <w:sz w:val="24"/>
          <w:szCs w:val="24"/>
        </w:rPr>
        <w:t>board</w:t>
      </w:r>
      <w:r w:rsidR="000E3231">
        <w:rPr>
          <w:rFonts w:ascii="Times New Roman" w:hAnsi="Times New Roman" w:cs="Times New Roman"/>
          <w:sz w:val="24"/>
          <w:szCs w:val="24"/>
        </w:rPr>
        <w:t xml:space="preserve"> </w:t>
      </w:r>
      <w:r w:rsidR="008238DA">
        <w:rPr>
          <w:rFonts w:ascii="Times New Roman" w:hAnsi="Times New Roman" w:cs="Times New Roman"/>
          <w:sz w:val="24"/>
          <w:szCs w:val="24"/>
        </w:rPr>
        <w:t>Jim Brinker</w:t>
      </w:r>
      <w:r w:rsidR="00A5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FCB" w:rsidRPr="00FE20FA">
        <w:rPr>
          <w:rFonts w:ascii="Times New Roman" w:hAnsi="Times New Roman" w:cs="Times New Roman"/>
          <w:bCs/>
          <w:sz w:val="24"/>
          <w:szCs w:val="24"/>
        </w:rPr>
        <w:t>moved to approve the minutes</w:t>
      </w:r>
      <w:r w:rsidR="00A83950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D323FD">
        <w:rPr>
          <w:rFonts w:ascii="Times New Roman" w:hAnsi="Times New Roman" w:cs="Times New Roman"/>
          <w:bCs/>
          <w:sz w:val="24"/>
          <w:szCs w:val="24"/>
        </w:rPr>
        <w:t>amended</w:t>
      </w:r>
      <w:r w:rsidR="00E77670">
        <w:rPr>
          <w:rFonts w:ascii="Times New Roman" w:hAnsi="Times New Roman" w:cs="Times New Roman"/>
          <w:bCs/>
          <w:sz w:val="24"/>
          <w:szCs w:val="24"/>
        </w:rPr>
        <w:t>.</w:t>
      </w:r>
      <w:r w:rsidR="00620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231">
        <w:rPr>
          <w:rFonts w:ascii="Times New Roman" w:hAnsi="Times New Roman" w:cs="Times New Roman"/>
          <w:bCs/>
          <w:sz w:val="24"/>
          <w:szCs w:val="24"/>
        </w:rPr>
        <w:t>S</w:t>
      </w:r>
      <w:r w:rsidR="00A55FCB">
        <w:rPr>
          <w:rFonts w:ascii="Times New Roman" w:hAnsi="Times New Roman" w:cs="Times New Roman"/>
          <w:bCs/>
          <w:sz w:val="24"/>
          <w:szCs w:val="24"/>
        </w:rPr>
        <w:t xml:space="preserve">econded by </w:t>
      </w:r>
      <w:r w:rsidR="008238DA">
        <w:rPr>
          <w:rFonts w:ascii="Times New Roman" w:hAnsi="Times New Roman" w:cs="Times New Roman"/>
          <w:bCs/>
          <w:sz w:val="24"/>
          <w:szCs w:val="24"/>
        </w:rPr>
        <w:t>Jamie Lynn Marks</w:t>
      </w:r>
      <w:r w:rsidR="00A55FCB">
        <w:rPr>
          <w:rFonts w:ascii="Times New Roman" w:hAnsi="Times New Roman" w:cs="Times New Roman"/>
          <w:bCs/>
          <w:sz w:val="24"/>
          <w:szCs w:val="24"/>
        </w:rPr>
        <w:t>. Motion approved</w:t>
      </w:r>
      <w:r w:rsidR="00913E04">
        <w:rPr>
          <w:rFonts w:ascii="Times New Roman" w:hAnsi="Times New Roman" w:cs="Times New Roman"/>
          <w:bCs/>
          <w:sz w:val="24"/>
          <w:szCs w:val="24"/>
        </w:rPr>
        <w:t>.</w:t>
      </w:r>
      <w:r w:rsidR="0091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E43E1" w14:textId="7777777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8F0892" w14:textId="77777777" w:rsidR="00A55FCB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  <w:r w:rsidRPr="002D1E5C">
        <w:rPr>
          <w:rFonts w:ascii="Times New Roman" w:hAnsi="Times New Roman"/>
          <w:b/>
          <w:bCs/>
          <w:u w:val="single"/>
        </w:rPr>
        <w:t>Official Guest</w:t>
      </w:r>
      <w:r>
        <w:rPr>
          <w:rFonts w:ascii="Times New Roman" w:hAnsi="Times New Roman"/>
          <w:b/>
          <w:bCs/>
          <w:u w:val="single"/>
        </w:rPr>
        <w:t>(s) – None</w:t>
      </w:r>
    </w:p>
    <w:p w14:paraId="6C48B05D" w14:textId="77777777" w:rsidR="00A55FCB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</w:p>
    <w:p w14:paraId="3BA2CC22" w14:textId="77777777" w:rsidR="00A55FCB" w:rsidRPr="004474BE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 w:rsidRPr="004474BE">
        <w:rPr>
          <w:rFonts w:ascii="Times New Roman" w:hAnsi="Times New Roman"/>
          <w:b/>
          <w:bCs/>
        </w:rPr>
        <w:t>REPORTS</w:t>
      </w:r>
    </w:p>
    <w:p w14:paraId="6F7E0100" w14:textId="77777777" w:rsidR="00A55FCB" w:rsidRPr="004474BE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</w:p>
    <w:p w14:paraId="4FF9563C" w14:textId="77777777" w:rsidR="00A55FCB" w:rsidRPr="00B85C80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80">
        <w:rPr>
          <w:rFonts w:ascii="Times New Roman" w:hAnsi="Times New Roman" w:cs="Times New Roman"/>
          <w:b/>
          <w:sz w:val="24"/>
          <w:szCs w:val="24"/>
          <w:u w:val="single"/>
        </w:rPr>
        <w:t>President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B85C80">
        <w:rPr>
          <w:rFonts w:ascii="Times New Roman" w:hAnsi="Times New Roman" w:cs="Times New Roman"/>
          <w:b/>
          <w:sz w:val="24"/>
          <w:szCs w:val="24"/>
          <w:u w:val="single"/>
        </w:rPr>
        <w:t>s Report</w:t>
      </w:r>
    </w:p>
    <w:p w14:paraId="2B6E11BE" w14:textId="57D04A41" w:rsidR="00A55FCB" w:rsidRDefault="00A55FCB" w:rsidP="00E6386A">
      <w:r>
        <w:t>Report presented to the board electronically.</w:t>
      </w:r>
      <w:r w:rsidR="00E62FA8">
        <w:t xml:space="preserve"> Discussion regarding self-funded healthcare plans.</w:t>
      </w:r>
      <w:r w:rsidR="00182434">
        <w:t xml:space="preserve"> </w:t>
      </w:r>
    </w:p>
    <w:p w14:paraId="6CBD74E1" w14:textId="5DE10B61" w:rsidR="00CF221D" w:rsidRDefault="00CF221D" w:rsidP="00E6386A">
      <w:r>
        <w:t xml:space="preserve">Discussion regarding the appointment of new </w:t>
      </w:r>
      <w:r w:rsidR="007549A8">
        <w:rPr>
          <w:rStyle w:val="hgkelc"/>
          <w:lang w:val="en"/>
        </w:rPr>
        <w:t xml:space="preserve">Vice President and Chief Human Resources Officer </w:t>
      </w:r>
      <w:r w:rsidR="006128F9">
        <w:t>and Interim MSU President and APA communication with these individuals.</w:t>
      </w:r>
      <w:r w:rsidR="009C18A5">
        <w:t xml:space="preserve"> Discussion regarding issue organizing</w:t>
      </w:r>
      <w:r w:rsidR="002D76F8">
        <w:t>.</w:t>
      </w:r>
    </w:p>
    <w:p w14:paraId="38AB669D" w14:textId="77777777" w:rsidR="00A55FCB" w:rsidRDefault="00A55FCB" w:rsidP="00A55FCB"/>
    <w:p w14:paraId="228C5E8B" w14:textId="77777777" w:rsidR="00A55FCB" w:rsidRPr="00B3433D" w:rsidRDefault="00A55FCB" w:rsidP="00A55FCB">
      <w:pPr>
        <w:rPr>
          <w:b/>
          <w:bCs/>
          <w:u w:val="single"/>
        </w:rPr>
      </w:pPr>
      <w:r w:rsidRPr="00B3433D">
        <w:rPr>
          <w:b/>
          <w:bCs/>
          <w:u w:val="single"/>
        </w:rPr>
        <w:t>Vice President’s Report</w:t>
      </w:r>
    </w:p>
    <w:p w14:paraId="7E13B53D" w14:textId="01D274CD" w:rsidR="00A55FCB" w:rsidRDefault="00A55FCB" w:rsidP="00A55FCB">
      <w:r>
        <w:t>Report presented to the board</w:t>
      </w:r>
      <w:r w:rsidR="000C31F6">
        <w:t xml:space="preserve"> electronically. </w:t>
      </w:r>
      <w:r w:rsidR="00B31FD3">
        <w:t>APA is participating with the MSU</w:t>
      </w:r>
      <w:r w:rsidR="00EE285A">
        <w:t xml:space="preserve"> College Assistance Migrant Program</w:t>
      </w:r>
      <w:r w:rsidR="00B31FD3">
        <w:t xml:space="preserve"> </w:t>
      </w:r>
      <w:r w:rsidR="00EE285A">
        <w:t>(</w:t>
      </w:r>
      <w:r w:rsidR="00B31FD3">
        <w:t>CAMP</w:t>
      </w:r>
      <w:r w:rsidR="00EE285A">
        <w:t>)</w:t>
      </w:r>
      <w:r w:rsidR="002775CE">
        <w:t xml:space="preserve"> coat drive</w:t>
      </w:r>
      <w:r w:rsidR="00EE4991">
        <w:t xml:space="preserve">. Coats and all cold weather gear </w:t>
      </w:r>
      <w:r w:rsidR="00E56638">
        <w:t>will be</w:t>
      </w:r>
      <w:r w:rsidR="00EE4991">
        <w:t xml:space="preserve"> accepted at room C249 Holden Hall.</w:t>
      </w:r>
      <w:r w:rsidR="002775CE">
        <w:t xml:space="preserve"> Contact Cristina </w:t>
      </w:r>
      <w:proofErr w:type="spellStart"/>
      <w:r w:rsidR="002775CE">
        <w:t>Rodas</w:t>
      </w:r>
      <w:proofErr w:type="spellEnd"/>
      <w:r w:rsidR="008770B6">
        <w:t xml:space="preserve"> </w:t>
      </w:r>
      <w:hyperlink r:id="rId8" w:history="1">
        <w:r w:rsidR="008770B6" w:rsidRPr="00816BFD">
          <w:rPr>
            <w:rStyle w:val="Hyperlink"/>
          </w:rPr>
          <w:t>rodascri@msu.edu</w:t>
        </w:r>
      </w:hyperlink>
      <w:r w:rsidR="008770B6">
        <w:t xml:space="preserve"> with questions.</w:t>
      </w:r>
      <w:r w:rsidR="00DC7743">
        <w:t xml:space="preserve"> APA members interested in participating in the Area Representative program should contact Pat </w:t>
      </w:r>
      <w:r w:rsidR="00DC7743">
        <w:lastRenderedPageBreak/>
        <w:t>Hampton.</w:t>
      </w:r>
      <w:r w:rsidR="00B31FD3">
        <w:t xml:space="preserve"> </w:t>
      </w:r>
      <w:r w:rsidR="008F1520">
        <w:t>Discussion regarding APA Union Expo</w:t>
      </w:r>
      <w:r w:rsidR="00654DEA">
        <w:t>.</w:t>
      </w:r>
      <w:r w:rsidR="00616185">
        <w:t xml:space="preserve"> Discussion on October MEA Higher Ed Conference</w:t>
      </w:r>
      <w:r w:rsidR="00313643">
        <w:t>.</w:t>
      </w:r>
      <w:r w:rsidR="00C700BE">
        <w:t xml:space="preserve"> </w:t>
      </w:r>
    </w:p>
    <w:p w14:paraId="55F85C44" w14:textId="77777777" w:rsidR="008770B6" w:rsidRDefault="008770B6" w:rsidP="00A55FCB"/>
    <w:p w14:paraId="551CCE95" w14:textId="77777777" w:rsidR="00A55FCB" w:rsidRDefault="00A55FCB" w:rsidP="00A55FCB"/>
    <w:p w14:paraId="60EE364C" w14:textId="77777777" w:rsidR="00881461" w:rsidRDefault="00881461" w:rsidP="00A55FCB">
      <w:pPr>
        <w:rPr>
          <w:b/>
          <w:u w:val="single"/>
        </w:rPr>
      </w:pPr>
    </w:p>
    <w:p w14:paraId="4D2E19D9" w14:textId="14460D1B" w:rsidR="00A55FCB" w:rsidRPr="00881925" w:rsidRDefault="00A55FCB" w:rsidP="00A55FCB">
      <w:pPr>
        <w:rPr>
          <w:b/>
          <w:u w:val="single"/>
        </w:rPr>
      </w:pPr>
      <w:r w:rsidRPr="00881925">
        <w:rPr>
          <w:b/>
          <w:u w:val="single"/>
        </w:rPr>
        <w:t>Treasurer</w:t>
      </w:r>
      <w:r>
        <w:rPr>
          <w:b/>
          <w:u w:val="single"/>
        </w:rPr>
        <w:t>’s</w:t>
      </w:r>
      <w:r w:rsidRPr="00881925">
        <w:rPr>
          <w:b/>
          <w:u w:val="single"/>
        </w:rPr>
        <w:t xml:space="preserve"> Report</w:t>
      </w:r>
    </w:p>
    <w:p w14:paraId="7E3C8AAA" w14:textId="4F1EB0AD" w:rsidR="00A55FCB" w:rsidRDefault="00A55FCB" w:rsidP="00A55FCB">
      <w:pPr>
        <w:rPr>
          <w:bCs/>
        </w:rPr>
      </w:pPr>
      <w:r>
        <w:rPr>
          <w:bCs/>
        </w:rPr>
        <w:t xml:space="preserve">Sue Brandt presented the </w:t>
      </w:r>
      <w:r w:rsidR="00C87B12">
        <w:rPr>
          <w:bCs/>
        </w:rPr>
        <w:t>APA</w:t>
      </w:r>
      <w:r w:rsidR="00F7115E">
        <w:rPr>
          <w:bCs/>
        </w:rPr>
        <w:t xml:space="preserve"> financial</w:t>
      </w:r>
      <w:r w:rsidR="00C87B12">
        <w:rPr>
          <w:bCs/>
        </w:rPr>
        <w:t xml:space="preserve"> balance sheet as of September </w:t>
      </w:r>
      <w:r w:rsidR="00F7115E">
        <w:rPr>
          <w:bCs/>
        </w:rPr>
        <w:t>30</w:t>
      </w:r>
      <w:r w:rsidR="00F7115E" w:rsidRPr="00F7115E">
        <w:rPr>
          <w:bCs/>
          <w:vertAlign w:val="superscript"/>
        </w:rPr>
        <w:t>th</w:t>
      </w:r>
      <w:r w:rsidR="00F7115E">
        <w:rPr>
          <w:bCs/>
        </w:rPr>
        <w:t>.</w:t>
      </w:r>
      <w:r>
        <w:rPr>
          <w:bCs/>
        </w:rPr>
        <w:t xml:space="preserve"> </w:t>
      </w:r>
    </w:p>
    <w:p w14:paraId="783B27D0" w14:textId="77777777" w:rsidR="00B634CF" w:rsidRDefault="00B634CF" w:rsidP="00A55FCB">
      <w:pPr>
        <w:rPr>
          <w:bCs/>
        </w:rPr>
      </w:pPr>
    </w:p>
    <w:p w14:paraId="70F6DBDB" w14:textId="77777777" w:rsidR="00A55FCB" w:rsidRPr="004D6FC0" w:rsidRDefault="00A55FCB" w:rsidP="00A55FCB">
      <w:pPr>
        <w:rPr>
          <w:b/>
          <w:u w:val="single"/>
        </w:rPr>
      </w:pPr>
      <w:proofErr w:type="spellStart"/>
      <w:r w:rsidRPr="004D6FC0">
        <w:rPr>
          <w:b/>
          <w:u w:val="single"/>
        </w:rPr>
        <w:t>UniServ</w:t>
      </w:r>
      <w:proofErr w:type="spellEnd"/>
      <w:r w:rsidRPr="004D6FC0">
        <w:rPr>
          <w:b/>
          <w:u w:val="single"/>
        </w:rPr>
        <w:t xml:space="preserve"> Director Report</w:t>
      </w:r>
    </w:p>
    <w:p w14:paraId="3DF556E2" w14:textId="7B045D65" w:rsidR="009A3825" w:rsidRDefault="003C06C6" w:rsidP="00A55FCB">
      <w:pPr>
        <w:rPr>
          <w:bCs/>
        </w:rPr>
      </w:pPr>
      <w:r>
        <w:rPr>
          <w:bCs/>
        </w:rPr>
        <w:t xml:space="preserve">Report presented to the board electronically. </w:t>
      </w:r>
      <w:r w:rsidR="00CC40FC">
        <w:rPr>
          <w:bCs/>
        </w:rPr>
        <w:t xml:space="preserve">Shannon Alston </w:t>
      </w:r>
      <w:r w:rsidR="00570963">
        <w:rPr>
          <w:bCs/>
        </w:rPr>
        <w:t>gave an update on adding a group of nurses to the APA.</w:t>
      </w:r>
      <w:r w:rsidR="00393FD0">
        <w:rPr>
          <w:bCs/>
        </w:rPr>
        <w:t xml:space="preserve"> </w:t>
      </w:r>
      <w:r w:rsidR="006F13A2">
        <w:rPr>
          <w:bCs/>
        </w:rPr>
        <w:t>Martin and Shannon will present at the MEA Winter Conference on recruiting and engaging</w:t>
      </w:r>
      <w:r w:rsidR="00166363">
        <w:rPr>
          <w:bCs/>
        </w:rPr>
        <w:t xml:space="preserve"> in higher education.</w:t>
      </w:r>
      <w:r w:rsidR="002C0BB9">
        <w:rPr>
          <w:bCs/>
        </w:rPr>
        <w:t xml:space="preserve"> MEA</w:t>
      </w:r>
      <w:r w:rsidR="001F7A93">
        <w:rPr>
          <w:bCs/>
        </w:rPr>
        <w:t xml:space="preserve"> is currently running a promotion for the collection of home email addresses.</w:t>
      </w:r>
      <w:r w:rsidR="00DC1700">
        <w:rPr>
          <w:bCs/>
        </w:rPr>
        <w:t xml:space="preserve"> Members who update or add their personal email will be entered into a</w:t>
      </w:r>
      <w:r w:rsidR="008F3FA7">
        <w:rPr>
          <w:bCs/>
        </w:rPr>
        <w:t xml:space="preserve"> MEA</w:t>
      </w:r>
      <w:r w:rsidR="00DC1700">
        <w:rPr>
          <w:bCs/>
        </w:rPr>
        <w:t xml:space="preserve"> drawing for </w:t>
      </w:r>
      <w:r w:rsidR="00E3042E">
        <w:rPr>
          <w:bCs/>
        </w:rPr>
        <w:t>gift cards</w:t>
      </w:r>
      <w:r w:rsidR="008F3FA7">
        <w:rPr>
          <w:bCs/>
        </w:rPr>
        <w:t xml:space="preserve"> and APA drawing for a chance to win a smart watch</w:t>
      </w:r>
      <w:r w:rsidR="00DC1700">
        <w:rPr>
          <w:bCs/>
        </w:rPr>
        <w:t>.</w:t>
      </w:r>
      <w:r w:rsidR="001F7A93">
        <w:rPr>
          <w:bCs/>
        </w:rPr>
        <w:t xml:space="preserve"> APA will also use these emails to </w:t>
      </w:r>
      <w:r w:rsidR="00382ACC">
        <w:rPr>
          <w:bCs/>
        </w:rPr>
        <w:t>provide information on upcoming APA bargaining.</w:t>
      </w:r>
      <w:r w:rsidR="00E226FD">
        <w:rPr>
          <w:bCs/>
        </w:rPr>
        <w:t xml:space="preserve"> Contact Kandy Slack, Shannon Alston, or Heather Traxler if you need your MEA member number.</w:t>
      </w:r>
    </w:p>
    <w:p w14:paraId="5B0A495E" w14:textId="77777777" w:rsidR="009A3825" w:rsidRDefault="009A3825" w:rsidP="00A55FCB">
      <w:pPr>
        <w:rPr>
          <w:bCs/>
        </w:rPr>
      </w:pPr>
    </w:p>
    <w:p w14:paraId="79228619" w14:textId="77777777" w:rsidR="009A3825" w:rsidRDefault="009A3825" w:rsidP="00A55FCB">
      <w:pPr>
        <w:rPr>
          <w:b/>
          <w:u w:val="single"/>
        </w:rPr>
      </w:pPr>
      <w:r>
        <w:rPr>
          <w:b/>
          <w:u w:val="single"/>
        </w:rPr>
        <w:t>JHCC</w:t>
      </w:r>
    </w:p>
    <w:p w14:paraId="5CD1E58E" w14:textId="30AEAD3E" w:rsidR="00EB0EAA" w:rsidRPr="00EB0EAA" w:rsidRDefault="009A3825" w:rsidP="00A55FCB">
      <w:pPr>
        <w:rPr>
          <w:bCs/>
        </w:rPr>
      </w:pPr>
      <w:r>
        <w:rPr>
          <w:bCs/>
        </w:rPr>
        <w:t>Shannon Alston reported</w:t>
      </w:r>
      <w:r w:rsidR="00AE3B12">
        <w:rPr>
          <w:bCs/>
        </w:rPr>
        <w:t xml:space="preserve"> t</w:t>
      </w:r>
      <w:r>
        <w:rPr>
          <w:bCs/>
        </w:rPr>
        <w:t>alks are continuing</w:t>
      </w:r>
      <w:r w:rsidR="00AE3B12">
        <w:rPr>
          <w:bCs/>
        </w:rPr>
        <w:t xml:space="preserve"> regarding </w:t>
      </w:r>
      <w:r w:rsidR="00E8699C">
        <w:rPr>
          <w:bCs/>
        </w:rPr>
        <w:t>new</w:t>
      </w:r>
      <w:r w:rsidR="0092772E">
        <w:rPr>
          <w:bCs/>
        </w:rPr>
        <w:t xml:space="preserve"> buy-up</w:t>
      </w:r>
      <w:r w:rsidR="00E8699C">
        <w:rPr>
          <w:bCs/>
        </w:rPr>
        <w:t xml:space="preserve"> dental plan options</w:t>
      </w:r>
      <w:r>
        <w:rPr>
          <w:bCs/>
        </w:rPr>
        <w:t xml:space="preserve"> at</w:t>
      </w:r>
      <w:r w:rsidR="00260B5B">
        <w:rPr>
          <w:bCs/>
        </w:rPr>
        <w:t xml:space="preserve"> </w:t>
      </w:r>
      <w:r>
        <w:rPr>
          <w:bCs/>
        </w:rPr>
        <w:t>this time</w:t>
      </w:r>
      <w:r w:rsidR="00402ADB">
        <w:rPr>
          <w:bCs/>
        </w:rPr>
        <w:t>. A special enrollment period will be available once these options are solidified.</w:t>
      </w:r>
      <w:r w:rsidR="002A510F">
        <w:rPr>
          <w:bCs/>
        </w:rPr>
        <w:t xml:space="preserve"> The new dental plan will have a new maximum coverage option.</w:t>
      </w:r>
      <w:r w:rsidR="00EE60B9">
        <w:rPr>
          <w:bCs/>
        </w:rPr>
        <w:t xml:space="preserve"> </w:t>
      </w:r>
      <w:r w:rsidR="00EB0EAA">
        <w:rPr>
          <w:bCs/>
        </w:rPr>
        <w:t>Healthcare plan options for out-of-state employees are still in the works.</w:t>
      </w:r>
      <w:r w:rsidR="00CB0AF4">
        <w:rPr>
          <w:bCs/>
        </w:rPr>
        <w:t xml:space="preserve"> Discussion regarding ETNA availability for members who </w:t>
      </w:r>
      <w:r w:rsidR="008D0792">
        <w:rPr>
          <w:bCs/>
        </w:rPr>
        <w:t xml:space="preserve">live too far from campus. 2023 October base wage increase bargained </w:t>
      </w:r>
      <w:r w:rsidR="000667CB">
        <w:rPr>
          <w:bCs/>
        </w:rPr>
        <w:t xml:space="preserve">as a flat 1% during the last </w:t>
      </w:r>
      <w:r w:rsidR="00C455FF">
        <w:rPr>
          <w:bCs/>
        </w:rPr>
        <w:t>healthcare bargaining session. This would have been 0% if the existing matrix would have been used.</w:t>
      </w:r>
      <w:r w:rsidR="0002173B">
        <w:rPr>
          <w:bCs/>
        </w:rPr>
        <w:t xml:space="preserve"> Discussion regarding significant inflation and University recognition</w:t>
      </w:r>
      <w:r w:rsidR="00D65C70">
        <w:rPr>
          <w:bCs/>
        </w:rPr>
        <w:t xml:space="preserve"> of </w:t>
      </w:r>
      <w:r w:rsidR="00E41937">
        <w:rPr>
          <w:bCs/>
        </w:rPr>
        <w:t>highly increased</w:t>
      </w:r>
      <w:r w:rsidR="000D52F7">
        <w:rPr>
          <w:bCs/>
        </w:rPr>
        <w:t xml:space="preserve"> cost of living, which is not being addressed by the University to retain employees.</w:t>
      </w:r>
      <w:r w:rsidR="00D067B4">
        <w:rPr>
          <w:bCs/>
        </w:rPr>
        <w:t xml:space="preserve"> APA is continuing to engage University administrators and </w:t>
      </w:r>
      <w:r w:rsidR="00F447F8">
        <w:rPr>
          <w:bCs/>
        </w:rPr>
        <w:t xml:space="preserve">Board of Trustees on this topic and </w:t>
      </w:r>
      <w:r w:rsidR="00A04548">
        <w:rPr>
          <w:bCs/>
        </w:rPr>
        <w:t>equity</w:t>
      </w:r>
      <w:r w:rsidR="002629E3">
        <w:rPr>
          <w:bCs/>
        </w:rPr>
        <w:t xml:space="preserve"> pay</w:t>
      </w:r>
      <w:r w:rsidR="00A04548">
        <w:rPr>
          <w:bCs/>
        </w:rPr>
        <w:t xml:space="preserve"> in order to retain employees.</w:t>
      </w:r>
      <w:r w:rsidR="000D52F7">
        <w:rPr>
          <w:bCs/>
        </w:rPr>
        <w:t xml:space="preserve"> </w:t>
      </w:r>
      <w:r w:rsidR="000667CB">
        <w:rPr>
          <w:bCs/>
        </w:rPr>
        <w:t xml:space="preserve"> </w:t>
      </w:r>
    </w:p>
    <w:p w14:paraId="332D3EDC" w14:textId="77777777" w:rsidR="00793B26" w:rsidRDefault="00793B26" w:rsidP="00A55FCB">
      <w:pPr>
        <w:rPr>
          <w:b/>
          <w:u w:val="single"/>
        </w:rPr>
      </w:pPr>
    </w:p>
    <w:p w14:paraId="2C07B7A1" w14:textId="6314E1F4" w:rsidR="00A55FCB" w:rsidRDefault="00A55FCB" w:rsidP="00A55FCB">
      <w:pPr>
        <w:rPr>
          <w:b/>
          <w:u w:val="single"/>
        </w:rPr>
      </w:pPr>
      <w:r w:rsidRPr="008F5C82">
        <w:rPr>
          <w:b/>
          <w:u w:val="single"/>
        </w:rPr>
        <w:t>Committee Reports</w:t>
      </w:r>
    </w:p>
    <w:p w14:paraId="3F1C74BA" w14:textId="01646BF8" w:rsidR="00A55FCB" w:rsidRDefault="00A55FCB" w:rsidP="00A55FCB">
      <w:r>
        <w:t>Membership</w:t>
      </w:r>
      <w:r w:rsidR="00B57943">
        <w:t>/Community Based Events</w:t>
      </w:r>
      <w:r>
        <w:t xml:space="preserve"> – Kandy Slack </w:t>
      </w:r>
      <w:r w:rsidR="009115B7">
        <w:t xml:space="preserve">reported </w:t>
      </w:r>
      <w:r w:rsidR="00200998">
        <w:t xml:space="preserve">for </w:t>
      </w:r>
      <w:r w:rsidR="009115B7">
        <w:t>October</w:t>
      </w:r>
      <w:r w:rsidR="00200998">
        <w:t xml:space="preserve"> APA had</w:t>
      </w:r>
      <w:r w:rsidR="009115B7">
        <w:t xml:space="preserve"> 61.57% members in good standing.</w:t>
      </w:r>
      <w:r w:rsidR="00D47F31">
        <w:t xml:space="preserve"> Current </w:t>
      </w:r>
      <w:r w:rsidR="00A866B9">
        <w:t>percent</w:t>
      </w:r>
      <w:r w:rsidR="00200998">
        <w:t xml:space="preserve"> for November is 62.4%.</w:t>
      </w:r>
      <w:r w:rsidR="009115B7">
        <w:t xml:space="preserve"> </w:t>
      </w:r>
    </w:p>
    <w:p w14:paraId="41B6EA39" w14:textId="77777777" w:rsidR="00A55FCB" w:rsidRDefault="00A55FCB" w:rsidP="00A55FCB"/>
    <w:p w14:paraId="193E2954" w14:textId="73B743B2" w:rsidR="00A55FCB" w:rsidRDefault="00A55FCB" w:rsidP="000958E3">
      <w:pPr>
        <w:jc w:val="both"/>
      </w:pPr>
      <w:r>
        <w:t xml:space="preserve">Communications – </w:t>
      </w:r>
      <w:r w:rsidR="00910BB4">
        <w:t>Darius Bradle</w:t>
      </w:r>
      <w:r w:rsidR="00300B89">
        <w:t xml:space="preserve">y </w:t>
      </w:r>
      <w:r w:rsidR="00200998">
        <w:t xml:space="preserve">reported </w:t>
      </w:r>
      <w:r w:rsidR="00B71E22">
        <w:t xml:space="preserve">the committee is almost ready to release a </w:t>
      </w:r>
      <w:r w:rsidR="0032202D">
        <w:t>member</w:t>
      </w:r>
      <w:r w:rsidR="00B71E22">
        <w:t xml:space="preserve"> only section of the APA website</w:t>
      </w:r>
      <w:r w:rsidR="00FC3709">
        <w:t xml:space="preserve"> that will allow paying </w:t>
      </w:r>
      <w:r w:rsidR="001B3CBB">
        <w:t>members to have full access</w:t>
      </w:r>
      <w:r w:rsidR="00B71E22">
        <w:t>.</w:t>
      </w:r>
      <w:r w:rsidR="0032202D">
        <w:t xml:space="preserve"> Discussion rega</w:t>
      </w:r>
      <w:r w:rsidR="00C15D09">
        <w:t>rding setting up a document library on the APA website for the executive board.</w:t>
      </w:r>
      <w:r w:rsidR="006F60A0">
        <w:t xml:space="preserve"> Todd Ring reported he can setup a document library for the executive board.</w:t>
      </w:r>
      <w:r w:rsidR="002C2DA9">
        <w:t xml:space="preserve"> Discussion regarding providing the executive board a demo of </w:t>
      </w:r>
      <w:r w:rsidR="0001309B">
        <w:t>which pages will be provided to paying members and which will be available to the public. Demonstration to be provided at the December board meeting.</w:t>
      </w:r>
    </w:p>
    <w:p w14:paraId="00C42C86" w14:textId="77777777" w:rsidR="00A55FCB" w:rsidRDefault="00A55FCB" w:rsidP="00A55FCB"/>
    <w:p w14:paraId="7FC4BE3A" w14:textId="77777777" w:rsidR="00311593" w:rsidRDefault="00A55FCB" w:rsidP="00A55FCB">
      <w:r>
        <w:t xml:space="preserve">Legislative </w:t>
      </w:r>
      <w:r w:rsidR="002410D0">
        <w:t>– Becky</w:t>
      </w:r>
      <w:r w:rsidR="00300B89">
        <w:t xml:space="preserve"> Jo Farrington reported</w:t>
      </w:r>
      <w:r w:rsidR="005B14C1">
        <w:t xml:space="preserve"> the MSU board of </w:t>
      </w:r>
      <w:r w:rsidR="00AD1379">
        <w:t>trustees’</w:t>
      </w:r>
      <w:r w:rsidR="005B14C1">
        <w:t xml:space="preserve"> candidate forum was held on November 12</w:t>
      </w:r>
      <w:r w:rsidR="005B14C1" w:rsidRPr="005B14C1">
        <w:rPr>
          <w:vertAlign w:val="superscript"/>
        </w:rPr>
        <w:t>th</w:t>
      </w:r>
      <w:r w:rsidR="002410D0">
        <w:t>. Mid-term elections this November. Register to vote</w:t>
      </w:r>
      <w:r w:rsidR="00C45680">
        <w:t>:</w:t>
      </w:r>
      <w:r w:rsidR="002410D0">
        <w:t xml:space="preserve"> </w:t>
      </w:r>
      <w:hyperlink r:id="rId9" w:history="1">
        <w:r w:rsidR="00C45680" w:rsidRPr="000F350B">
          <w:rPr>
            <w:rStyle w:val="Hyperlink"/>
          </w:rPr>
          <w:t>https://mvic.sos.state.mi.us/</w:t>
        </w:r>
      </w:hyperlink>
      <w:r w:rsidR="00C45680">
        <w:t xml:space="preserve"> </w:t>
      </w:r>
      <w:r w:rsidR="00850D3A">
        <w:t xml:space="preserve">Additional information about non-partisan candidate </w:t>
      </w:r>
      <w:r w:rsidR="00850D3A">
        <w:lastRenderedPageBreak/>
        <w:t xml:space="preserve">recommendations available </w:t>
      </w:r>
      <w:r w:rsidR="00C03358">
        <w:t xml:space="preserve">at </w:t>
      </w:r>
      <w:hyperlink r:id="rId10" w:history="1">
        <w:r w:rsidR="00C03358" w:rsidRPr="00816BFD">
          <w:rPr>
            <w:rStyle w:val="Hyperlink"/>
          </w:rPr>
          <w:t>www.meavotes.org</w:t>
        </w:r>
      </w:hyperlink>
      <w:r w:rsidR="00C03358">
        <w:t>.</w:t>
      </w:r>
      <w:r w:rsidR="00E54803">
        <w:t xml:space="preserve"> </w:t>
      </w:r>
      <w:r w:rsidR="00311593">
        <w:t>No APA dues money may be used to support or endorse political candidates.</w:t>
      </w:r>
    </w:p>
    <w:p w14:paraId="00ECBC38" w14:textId="7757D64A" w:rsidR="00A55FCB" w:rsidRDefault="00C03358" w:rsidP="00A55FCB">
      <w:r>
        <w:t xml:space="preserve">  </w:t>
      </w:r>
    </w:p>
    <w:p w14:paraId="63B275A2" w14:textId="2146A855" w:rsidR="00E2239C" w:rsidRDefault="00A55FCB" w:rsidP="007112EF">
      <w:pPr>
        <w:pStyle w:val="Default"/>
      </w:pPr>
      <w:r>
        <w:t xml:space="preserve">Elections – </w:t>
      </w:r>
      <w:r w:rsidR="002A4823">
        <w:t>Election report will be provided at the annual membership meeting.</w:t>
      </w:r>
    </w:p>
    <w:p w14:paraId="0524400A" w14:textId="5057C0B6" w:rsidR="00A55FCB" w:rsidRDefault="00A55FCB" w:rsidP="00E2239C"/>
    <w:p w14:paraId="5AB96432" w14:textId="0E683A62" w:rsidR="00A55FCB" w:rsidRDefault="00A55FCB" w:rsidP="00A55FCB">
      <w:r>
        <w:t xml:space="preserve">Grievance – </w:t>
      </w:r>
      <w:r w:rsidR="00263FF1">
        <w:t>Martin McDonough gave a brief update on current grievance status.</w:t>
      </w:r>
      <w:r w:rsidR="00C042FF">
        <w:t xml:space="preserve"> </w:t>
      </w:r>
      <w:r w:rsidR="00253292">
        <w:t>Four</w:t>
      </w:r>
      <w:r w:rsidR="00C042FF">
        <w:t xml:space="preserve"> active grievances at this time.</w:t>
      </w:r>
    </w:p>
    <w:p w14:paraId="1545C495" w14:textId="77777777" w:rsidR="00A55FCB" w:rsidRDefault="00A55FCB" w:rsidP="00A55FCB"/>
    <w:p w14:paraId="3093499E" w14:textId="138C2DD7" w:rsidR="00A55FCB" w:rsidRDefault="00A55FCB" w:rsidP="00A55FCB">
      <w:r>
        <w:t>Finance Committee –</w:t>
      </w:r>
      <w:r w:rsidR="000A0C15">
        <w:t xml:space="preserve"> </w:t>
      </w:r>
      <w:r w:rsidR="00BE617C">
        <w:t>No update.</w:t>
      </w:r>
    </w:p>
    <w:p w14:paraId="1D7C02CD" w14:textId="77777777" w:rsidR="00A55FCB" w:rsidRDefault="00A55FCB" w:rsidP="00A55FCB"/>
    <w:p w14:paraId="0380285F" w14:textId="752439F2" w:rsidR="00617E52" w:rsidRDefault="00A55FCB" w:rsidP="00A55FCB">
      <w:r>
        <w:t>Diversity Equity and Inclusion –</w:t>
      </w:r>
      <w:r w:rsidR="006454A6">
        <w:t xml:space="preserve"> </w:t>
      </w:r>
      <w:r w:rsidR="00B20D61">
        <w:t>E</w:t>
      </w:r>
      <w:r w:rsidR="00D07A1F">
        <w:t xml:space="preserve">lbony Hawkins reported the committee will participate with the MLK </w:t>
      </w:r>
      <w:r w:rsidR="00431768">
        <w:t>commemorative celebration</w:t>
      </w:r>
      <w:r w:rsidR="00D07A1F">
        <w:t xml:space="preserve"> committee and Cezar Chavez planning </w:t>
      </w:r>
      <w:r w:rsidR="00617E52">
        <w:t>committees</w:t>
      </w:r>
      <w:r w:rsidR="00D07A1F">
        <w:t>.</w:t>
      </w:r>
      <w:r w:rsidR="004F343E">
        <w:t xml:space="preserve"> The committee reached out to the office of Institutional </w:t>
      </w:r>
      <w:r w:rsidR="002B35C1">
        <w:t>Diversity and Inclusion to promotes events in the month of October.</w:t>
      </w:r>
      <w:r w:rsidR="00431768">
        <w:t xml:space="preserve"> A report will be presented to the board related to hiring practices at MSU.</w:t>
      </w:r>
      <w:r w:rsidR="00C161D4">
        <w:t xml:space="preserve"> Discussion regarding adding </w:t>
      </w:r>
      <w:r w:rsidR="0082273D">
        <w:t>multicultural holidays to the APA newsletter moving forward.</w:t>
      </w:r>
      <w:r w:rsidR="00FD1D98">
        <w:t xml:space="preserve"> Discussion regarding landing pages on the new website for committees.</w:t>
      </w:r>
      <w:r w:rsidR="006B32F9">
        <w:t xml:space="preserve"> </w:t>
      </w:r>
    </w:p>
    <w:p w14:paraId="49012940" w14:textId="4C9867FF" w:rsidR="006B32F9" w:rsidRDefault="006B32F9" w:rsidP="00A55FCB"/>
    <w:p w14:paraId="0DDA831F" w14:textId="3A1CE0D3" w:rsidR="006B32F9" w:rsidRDefault="006B32F9" w:rsidP="00A55FCB">
      <w:r>
        <w:t>Constitution and Bylaws – No</w:t>
      </w:r>
      <w:r w:rsidR="00913C4B">
        <w:t xml:space="preserve"> update.</w:t>
      </w:r>
    </w:p>
    <w:p w14:paraId="29B3CA0A" w14:textId="77777777" w:rsidR="00617E52" w:rsidRDefault="00617E52" w:rsidP="00A55FCB"/>
    <w:p w14:paraId="39842221" w14:textId="6F00835E" w:rsidR="00A55FCB" w:rsidRDefault="00617E52" w:rsidP="00A55FCB">
      <w:r>
        <w:t xml:space="preserve">APA Hybrid Meetings – </w:t>
      </w:r>
      <w:r w:rsidR="00166C0C">
        <w:t>Todd Ring reported he is waiting for the Zoom equipment to be installed in the APA office</w:t>
      </w:r>
      <w:r w:rsidR="00B36F28">
        <w:t xml:space="preserve"> to better facilitate hybrid meetings.</w:t>
      </w:r>
      <w:r w:rsidR="006B78CA">
        <w:t xml:space="preserve"> Martin</w:t>
      </w:r>
      <w:r w:rsidR="003961E4">
        <w:t xml:space="preserve"> McDonough</w:t>
      </w:r>
      <w:r w:rsidR="006B78CA">
        <w:t xml:space="preserve"> reported he is working to access Zoom rooms at MEA headquarters.</w:t>
      </w:r>
    </w:p>
    <w:p w14:paraId="34441B04" w14:textId="33CD45F7" w:rsidR="00AB54BF" w:rsidRDefault="00AB54BF" w:rsidP="00A55FCB"/>
    <w:p w14:paraId="0A016040" w14:textId="77777777" w:rsidR="000E6594" w:rsidRDefault="000E6594" w:rsidP="00A55FCB">
      <w:pPr>
        <w:rPr>
          <w:b/>
          <w:bCs/>
          <w:u w:val="single"/>
        </w:rPr>
      </w:pPr>
    </w:p>
    <w:p w14:paraId="09419A57" w14:textId="2445C6F1" w:rsidR="00A15EC3" w:rsidRDefault="00367144" w:rsidP="00A55FCB">
      <w:pPr>
        <w:rPr>
          <w:b/>
          <w:bCs/>
          <w:u w:val="single"/>
        </w:rPr>
      </w:pPr>
      <w:r>
        <w:rPr>
          <w:b/>
          <w:bCs/>
          <w:u w:val="single"/>
        </w:rPr>
        <w:t>Professional Trainings / Conferences</w:t>
      </w:r>
    </w:p>
    <w:p w14:paraId="5BA7B706" w14:textId="785F49C4" w:rsidR="008D09B7" w:rsidRDefault="003961E4" w:rsidP="00A55FCB">
      <w:r>
        <w:t>Kandy Slack presented her reflection</w:t>
      </w:r>
      <w:r w:rsidR="00430D9E">
        <w:t xml:space="preserve"> on the MAHE higher education conference.</w:t>
      </w:r>
    </w:p>
    <w:p w14:paraId="7A9DEC32" w14:textId="30F92DC9" w:rsidR="00B04698" w:rsidRDefault="00B04698" w:rsidP="00A55FCB">
      <w:r>
        <w:t xml:space="preserve">Pat Hampton presented her </w:t>
      </w:r>
      <w:r w:rsidR="00042FAF">
        <w:t>reflection on the MAHE conference and commented on the need for storytelling</w:t>
      </w:r>
      <w:r w:rsidR="000D0A3A">
        <w:t xml:space="preserve"> to facilitate member engagement.</w:t>
      </w:r>
    </w:p>
    <w:p w14:paraId="717A4772" w14:textId="77777777" w:rsidR="00235508" w:rsidRDefault="00235508" w:rsidP="00A55FCB">
      <w:pPr>
        <w:rPr>
          <w:b/>
          <w:u w:val="single"/>
        </w:rPr>
      </w:pPr>
    </w:p>
    <w:p w14:paraId="49E0B422" w14:textId="77777777" w:rsidR="00A55FCB" w:rsidRPr="00381455" w:rsidRDefault="00A55FCB" w:rsidP="00A55FCB">
      <w:pPr>
        <w:rPr>
          <w:b/>
          <w:u w:val="single"/>
        </w:rPr>
      </w:pPr>
      <w:r w:rsidRPr="00381455">
        <w:rPr>
          <w:b/>
          <w:u w:val="single"/>
        </w:rPr>
        <w:t>Member Questions, Comments and Concerns</w:t>
      </w:r>
    </w:p>
    <w:p w14:paraId="4C6B4C99" w14:textId="5734FBC6" w:rsidR="00A55FCB" w:rsidRDefault="00A55FCB" w:rsidP="00A55FCB">
      <w:r>
        <w:t>Members had the opportunity to ask questions</w:t>
      </w:r>
      <w:r w:rsidR="00913E04">
        <w:t>.</w:t>
      </w:r>
      <w:r>
        <w:t xml:space="preserve"> </w:t>
      </w:r>
    </w:p>
    <w:p w14:paraId="4B667807" w14:textId="77777777" w:rsidR="00A55FCB" w:rsidRPr="00381455" w:rsidRDefault="00A55FCB" w:rsidP="00A55FCB"/>
    <w:p w14:paraId="7A85ABEE" w14:textId="77777777" w:rsidR="00A55FCB" w:rsidRDefault="00A55FCB" w:rsidP="00A55FCB">
      <w:pPr>
        <w:rPr>
          <w:b/>
        </w:rPr>
      </w:pPr>
    </w:p>
    <w:p w14:paraId="35177458" w14:textId="213561AA" w:rsidR="00A55FCB" w:rsidRDefault="00A55FCB" w:rsidP="00A55FCB">
      <w:pPr>
        <w:rPr>
          <w:b/>
        </w:rPr>
      </w:pPr>
      <w:r w:rsidRPr="008F5C82">
        <w:rPr>
          <w:b/>
        </w:rPr>
        <w:t>BUSINESS AND DISCUSSION ITEMS</w:t>
      </w:r>
    </w:p>
    <w:p w14:paraId="17F06F8E" w14:textId="7DF46848" w:rsidR="00D324B7" w:rsidRDefault="00D324B7" w:rsidP="00A55FCB">
      <w:pPr>
        <w:rPr>
          <w:b/>
        </w:rPr>
      </w:pPr>
    </w:p>
    <w:p w14:paraId="6C33C6F7" w14:textId="424A62A3" w:rsidR="002A69BE" w:rsidRDefault="002A69BE" w:rsidP="00A55FCB">
      <w:pPr>
        <w:rPr>
          <w:b/>
        </w:rPr>
      </w:pPr>
      <w:r>
        <w:rPr>
          <w:b/>
        </w:rPr>
        <w:t>Old Business</w:t>
      </w:r>
    </w:p>
    <w:p w14:paraId="3AB6E9E5" w14:textId="1637D880" w:rsidR="008B5EE3" w:rsidRDefault="008B5EE3" w:rsidP="00A55FCB">
      <w:pPr>
        <w:rPr>
          <w:b/>
        </w:rPr>
      </w:pPr>
    </w:p>
    <w:p w14:paraId="47255064" w14:textId="7E2653B7" w:rsidR="00223470" w:rsidRDefault="00223470" w:rsidP="00223470">
      <w:pPr>
        <w:rPr>
          <w:b/>
        </w:rPr>
      </w:pPr>
      <w:r>
        <w:rPr>
          <w:b/>
        </w:rPr>
        <w:t>New Business</w:t>
      </w:r>
    </w:p>
    <w:p w14:paraId="1F6685C0" w14:textId="3B25CA60" w:rsidR="00571C69" w:rsidRDefault="00571C69" w:rsidP="00223470">
      <w:pPr>
        <w:rPr>
          <w:b/>
        </w:rPr>
      </w:pPr>
    </w:p>
    <w:p w14:paraId="0C9FFA33" w14:textId="1FD438D9" w:rsidR="00571C69" w:rsidRDefault="00571C69" w:rsidP="00571C69">
      <w:pPr>
        <w:rPr>
          <w:b/>
          <w:u w:val="single"/>
        </w:rPr>
      </w:pPr>
      <w:r>
        <w:rPr>
          <w:b/>
          <w:u w:val="single"/>
        </w:rPr>
        <w:t>Negotiation Committee Update</w:t>
      </w:r>
    </w:p>
    <w:p w14:paraId="2B95AE95" w14:textId="038A561F" w:rsidR="00571C69" w:rsidRPr="00571C69" w:rsidRDefault="00FD15CB" w:rsidP="00571C69">
      <w:pPr>
        <w:rPr>
          <w:bCs/>
        </w:rPr>
      </w:pPr>
      <w:r>
        <w:rPr>
          <w:bCs/>
        </w:rPr>
        <w:t>First meeting to be held November 2</w:t>
      </w:r>
      <w:r w:rsidR="006F67A9">
        <w:rPr>
          <w:bCs/>
        </w:rPr>
        <w:t>1</w:t>
      </w:r>
      <w:proofErr w:type="gramStart"/>
      <w:r w:rsidR="006F67A9" w:rsidRPr="006F67A9">
        <w:rPr>
          <w:bCs/>
          <w:vertAlign w:val="superscript"/>
        </w:rPr>
        <w:t>st</w:t>
      </w:r>
      <w:r w:rsidR="006F67A9">
        <w:rPr>
          <w:bCs/>
        </w:rPr>
        <w:t xml:space="preserve"> .</w:t>
      </w:r>
      <w:proofErr w:type="gramEnd"/>
      <w:r w:rsidR="006F67A9">
        <w:rPr>
          <w:bCs/>
        </w:rPr>
        <w:t xml:space="preserve"> </w:t>
      </w:r>
    </w:p>
    <w:p w14:paraId="33D1A47C" w14:textId="77777777" w:rsidR="00571C69" w:rsidRDefault="00571C69" w:rsidP="00223470">
      <w:pPr>
        <w:rPr>
          <w:b/>
        </w:rPr>
      </w:pPr>
    </w:p>
    <w:p w14:paraId="0B1804BB" w14:textId="337A27B7" w:rsidR="00F6323B" w:rsidRDefault="00F6323B" w:rsidP="00223470">
      <w:pPr>
        <w:rPr>
          <w:b/>
        </w:rPr>
      </w:pPr>
    </w:p>
    <w:p w14:paraId="392AEDB4" w14:textId="3EEDDF7E" w:rsidR="00CA6746" w:rsidRDefault="00CA6746" w:rsidP="00223470">
      <w:pPr>
        <w:rPr>
          <w:b/>
        </w:rPr>
      </w:pPr>
    </w:p>
    <w:p w14:paraId="46BAEDB5" w14:textId="77777777" w:rsidR="009744E6" w:rsidRDefault="009744E6" w:rsidP="00A55FCB">
      <w:pPr>
        <w:pStyle w:val="Default"/>
        <w:rPr>
          <w:b/>
          <w:u w:val="single"/>
        </w:rPr>
      </w:pPr>
    </w:p>
    <w:p w14:paraId="421A5CE3" w14:textId="77777777" w:rsidR="009744E6" w:rsidRDefault="009744E6" w:rsidP="00A55FCB">
      <w:pPr>
        <w:pStyle w:val="Default"/>
        <w:rPr>
          <w:b/>
          <w:u w:val="single"/>
        </w:rPr>
      </w:pPr>
    </w:p>
    <w:p w14:paraId="6E475FCF" w14:textId="77777777" w:rsidR="009744E6" w:rsidRDefault="009744E6" w:rsidP="00A55FCB">
      <w:pPr>
        <w:pStyle w:val="Default"/>
        <w:rPr>
          <w:b/>
          <w:u w:val="single"/>
        </w:rPr>
      </w:pPr>
    </w:p>
    <w:p w14:paraId="2B8043AE" w14:textId="77777777" w:rsidR="009744E6" w:rsidRDefault="009744E6" w:rsidP="00A55FCB">
      <w:pPr>
        <w:pStyle w:val="Default"/>
        <w:rPr>
          <w:b/>
          <w:u w:val="single"/>
        </w:rPr>
      </w:pPr>
    </w:p>
    <w:p w14:paraId="31E5A726" w14:textId="43338BA0" w:rsidR="00A55FCB" w:rsidRPr="00F7710E" w:rsidRDefault="00A55FCB" w:rsidP="00A55FCB">
      <w:pPr>
        <w:pStyle w:val="Default"/>
        <w:rPr>
          <w:b/>
          <w:u w:val="single"/>
        </w:rPr>
      </w:pPr>
      <w:r w:rsidRPr="00F7710E">
        <w:rPr>
          <w:b/>
          <w:u w:val="single"/>
        </w:rPr>
        <w:t>ANNOUNCEMENTS</w:t>
      </w:r>
    </w:p>
    <w:p w14:paraId="524A32D2" w14:textId="1C92835A" w:rsidR="00A55FCB" w:rsidRPr="00F7710E" w:rsidRDefault="00A55FCB" w:rsidP="00A55FCB">
      <w:pPr>
        <w:pStyle w:val="Default"/>
        <w:rPr>
          <w:b/>
        </w:rPr>
      </w:pPr>
      <w:r w:rsidRPr="00F7710E">
        <w:rPr>
          <w:b/>
        </w:rPr>
        <w:t>Upcoming APA Executive Board Meeting</w:t>
      </w:r>
      <w:r w:rsidR="00E75EE6">
        <w:rPr>
          <w:b/>
        </w:rPr>
        <w:t xml:space="preserve"> (</w:t>
      </w:r>
      <w:r w:rsidR="009744E6">
        <w:rPr>
          <w:b/>
        </w:rPr>
        <w:t>Hybrid for Members</w:t>
      </w:r>
      <w:r w:rsidR="00E75EE6">
        <w:rPr>
          <w:b/>
        </w:rPr>
        <w:t>)</w:t>
      </w:r>
    </w:p>
    <w:p w14:paraId="4284F7E5" w14:textId="421B0A59" w:rsidR="00A55FCB" w:rsidRDefault="009744E6" w:rsidP="00571916">
      <w:pPr>
        <w:pStyle w:val="Default"/>
        <w:ind w:left="720"/>
        <w:rPr>
          <w:bCs/>
        </w:rPr>
      </w:pPr>
      <w:r>
        <w:rPr>
          <w:bCs/>
        </w:rPr>
        <w:t>December</w:t>
      </w:r>
      <w:r w:rsidR="002C155B">
        <w:rPr>
          <w:bCs/>
        </w:rPr>
        <w:t xml:space="preserve"> 1</w:t>
      </w:r>
      <w:r>
        <w:rPr>
          <w:bCs/>
        </w:rPr>
        <w:t>3</w:t>
      </w:r>
      <w:r w:rsidR="00E75EE6">
        <w:rPr>
          <w:bCs/>
        </w:rPr>
        <w:t>, 2022, 2pm</w:t>
      </w:r>
      <w:r w:rsidR="005D0E07">
        <w:rPr>
          <w:bCs/>
        </w:rPr>
        <w:t>, MEA HQ</w:t>
      </w:r>
      <w:r w:rsidR="00E75EE6">
        <w:rPr>
          <w:bCs/>
        </w:rPr>
        <w:t xml:space="preserve"> </w:t>
      </w:r>
    </w:p>
    <w:p w14:paraId="2249D863" w14:textId="05FF086A" w:rsidR="00F6323B" w:rsidRDefault="00F6323B" w:rsidP="00571916">
      <w:pPr>
        <w:pStyle w:val="Default"/>
        <w:ind w:left="720"/>
        <w:rPr>
          <w:bCs/>
        </w:rPr>
      </w:pPr>
    </w:p>
    <w:p w14:paraId="2700936E" w14:textId="05855997" w:rsidR="00F6323B" w:rsidRPr="00F7710E" w:rsidRDefault="00F6323B" w:rsidP="00F6323B">
      <w:pPr>
        <w:pStyle w:val="Default"/>
        <w:rPr>
          <w:b/>
        </w:rPr>
      </w:pPr>
      <w:r w:rsidRPr="00F7710E">
        <w:rPr>
          <w:b/>
        </w:rPr>
        <w:t xml:space="preserve">Upcoming </w:t>
      </w:r>
      <w:r>
        <w:rPr>
          <w:b/>
        </w:rPr>
        <w:t>MEA Events</w:t>
      </w:r>
    </w:p>
    <w:p w14:paraId="23F271B3" w14:textId="50A55988" w:rsidR="00F6323B" w:rsidRDefault="00BC1025" w:rsidP="00571916">
      <w:pPr>
        <w:pStyle w:val="Default"/>
        <w:ind w:left="720"/>
        <w:rPr>
          <w:bCs/>
        </w:rPr>
      </w:pPr>
      <w:r>
        <w:rPr>
          <w:bCs/>
        </w:rPr>
        <w:t xml:space="preserve">December 7, 6pm, </w:t>
      </w:r>
      <w:r w:rsidR="009F2BCF">
        <w:rPr>
          <w:bCs/>
        </w:rPr>
        <w:t>Region 8, MEA HQ</w:t>
      </w:r>
    </w:p>
    <w:p w14:paraId="370FFC2D" w14:textId="7B4A2C80" w:rsidR="002710DD" w:rsidRDefault="002710DD" w:rsidP="00571916">
      <w:pPr>
        <w:pStyle w:val="Default"/>
        <w:ind w:left="720"/>
        <w:rPr>
          <w:bCs/>
        </w:rPr>
      </w:pPr>
    </w:p>
    <w:p w14:paraId="679A28C1" w14:textId="174AF26A" w:rsidR="002710DD" w:rsidRDefault="00B81421" w:rsidP="002710DD">
      <w:pPr>
        <w:pStyle w:val="Default"/>
        <w:rPr>
          <w:b/>
        </w:rPr>
      </w:pPr>
      <w:r>
        <w:rPr>
          <w:b/>
        </w:rPr>
        <w:t>Upcoming NEA Events</w:t>
      </w:r>
    </w:p>
    <w:p w14:paraId="31428E25" w14:textId="04209EE5" w:rsidR="00B81421" w:rsidRPr="00B81421" w:rsidRDefault="00B81421" w:rsidP="002710DD">
      <w:pPr>
        <w:pStyle w:val="Default"/>
        <w:rPr>
          <w:bCs/>
        </w:rPr>
      </w:pPr>
      <w:r>
        <w:rPr>
          <w:b/>
        </w:rPr>
        <w:tab/>
      </w:r>
      <w:r w:rsidR="00AA7160">
        <w:rPr>
          <w:bCs/>
        </w:rPr>
        <w:t>November</w:t>
      </w:r>
      <w:r w:rsidR="00BC1025">
        <w:rPr>
          <w:bCs/>
        </w:rPr>
        <w:t xml:space="preserve"> 30 – December 2, 2022,</w:t>
      </w:r>
      <w:r w:rsidR="00AA7160">
        <w:rPr>
          <w:bCs/>
        </w:rPr>
        <w:t xml:space="preserve"> </w:t>
      </w:r>
      <w:r>
        <w:rPr>
          <w:bCs/>
        </w:rPr>
        <w:t>NCUEA Fall Conference,</w:t>
      </w:r>
      <w:r w:rsidR="00BC1025">
        <w:rPr>
          <w:bCs/>
        </w:rPr>
        <w:t xml:space="preserve"> Salt Lake City, UT</w:t>
      </w:r>
    </w:p>
    <w:p w14:paraId="1C56BA1C" w14:textId="0FA523BC" w:rsidR="00571916" w:rsidRDefault="00571916" w:rsidP="00D57421">
      <w:pPr>
        <w:pStyle w:val="Default"/>
      </w:pPr>
      <w:r>
        <w:rPr>
          <w:b/>
          <w:bCs/>
        </w:rPr>
        <w:tab/>
      </w:r>
    </w:p>
    <w:p w14:paraId="122C2545" w14:textId="429E8CDA" w:rsidR="003943C1" w:rsidRDefault="003943C1" w:rsidP="00D57421">
      <w:pPr>
        <w:pStyle w:val="Default"/>
      </w:pPr>
    </w:p>
    <w:p w14:paraId="28F86388" w14:textId="77777777" w:rsidR="00A55FCB" w:rsidRPr="001E39E9" w:rsidRDefault="00A55FCB" w:rsidP="00A55FCB">
      <w:pPr>
        <w:rPr>
          <w:bCs/>
          <w:u w:val="single"/>
        </w:rPr>
      </w:pPr>
    </w:p>
    <w:p w14:paraId="5038084D" w14:textId="77777777" w:rsidR="00A55FCB" w:rsidRDefault="00A55FCB" w:rsidP="00A55FCB">
      <w:pPr>
        <w:rPr>
          <w:b/>
          <w:u w:val="single"/>
        </w:rPr>
      </w:pPr>
      <w:r w:rsidRPr="007B36CF">
        <w:rPr>
          <w:b/>
          <w:u w:val="single"/>
        </w:rPr>
        <w:t>A</w:t>
      </w:r>
      <w:r>
        <w:rPr>
          <w:b/>
          <w:u w:val="single"/>
        </w:rPr>
        <w:t xml:space="preserve">djournment </w:t>
      </w:r>
    </w:p>
    <w:p w14:paraId="10A35D93" w14:textId="24B4914D" w:rsidR="00A55FCB" w:rsidRDefault="00032215" w:rsidP="00A55FCB">
      <w:pPr>
        <w:rPr>
          <w:bCs/>
        </w:rPr>
      </w:pPr>
      <w:r>
        <w:rPr>
          <w:bCs/>
        </w:rPr>
        <w:t xml:space="preserve"> </w:t>
      </w:r>
      <w:r w:rsidR="005577DE">
        <w:rPr>
          <w:bCs/>
        </w:rPr>
        <w:t>Jim Brinker</w:t>
      </w:r>
      <w:r w:rsidR="00F42163">
        <w:rPr>
          <w:bCs/>
        </w:rPr>
        <w:t xml:space="preserve"> </w:t>
      </w:r>
      <w:r w:rsidR="00A55FCB">
        <w:rPr>
          <w:bCs/>
        </w:rPr>
        <w:t>moved to adjourn. Motion seconded by</w:t>
      </w:r>
      <w:r w:rsidR="005D2682">
        <w:rPr>
          <w:bCs/>
        </w:rPr>
        <w:t xml:space="preserve"> </w:t>
      </w:r>
      <w:r w:rsidR="005577DE">
        <w:rPr>
          <w:bCs/>
        </w:rPr>
        <w:t>Heather Litts</w:t>
      </w:r>
      <w:r w:rsidR="00A55FCB">
        <w:rPr>
          <w:bCs/>
        </w:rPr>
        <w:t xml:space="preserve"> and carried.</w:t>
      </w:r>
    </w:p>
    <w:p w14:paraId="0F94B2B5" w14:textId="56987D61" w:rsidR="00713404" w:rsidRDefault="00713404" w:rsidP="00A55FCB">
      <w:pPr>
        <w:rPr>
          <w:bCs/>
        </w:rPr>
      </w:pPr>
    </w:p>
    <w:p w14:paraId="330ED1D9" w14:textId="5FD0F348" w:rsidR="00713404" w:rsidRPr="00713404" w:rsidRDefault="00713404" w:rsidP="00A55FCB">
      <w:pPr>
        <w:rPr>
          <w:b/>
          <w:u w:val="single"/>
        </w:rPr>
      </w:pPr>
      <w:r>
        <w:rPr>
          <w:b/>
          <w:u w:val="single"/>
        </w:rPr>
        <w:t>8H Coordinating Council</w:t>
      </w:r>
    </w:p>
    <w:p w14:paraId="66497D95" w14:textId="77777777" w:rsidR="00A55FCB" w:rsidRDefault="00A55FCB" w:rsidP="00A55FCB"/>
    <w:p w14:paraId="2C63AB46" w14:textId="77777777" w:rsidR="00A55FCB" w:rsidRPr="008F5C82" w:rsidRDefault="00A55FCB" w:rsidP="00A55FCB">
      <w:r>
        <w:rPr>
          <w:bCs/>
        </w:rPr>
        <w:t>Meeting minutes are respectfully submitted by Jared Andrews</w:t>
      </w:r>
    </w:p>
    <w:p w14:paraId="435809C8" w14:textId="32D756DB" w:rsidR="00284811" w:rsidRPr="00284811" w:rsidRDefault="00284811" w:rsidP="00A55FCB">
      <w:pPr>
        <w:rPr>
          <w:bCs/>
        </w:rPr>
      </w:pPr>
    </w:p>
    <w:sectPr w:rsidR="00284811" w:rsidRPr="00284811" w:rsidSect="0044659C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828F" w14:textId="77777777" w:rsidR="004E1812" w:rsidRDefault="004E1812" w:rsidP="005245DB">
      <w:r>
        <w:separator/>
      </w:r>
    </w:p>
  </w:endnote>
  <w:endnote w:type="continuationSeparator" w:id="0">
    <w:p w14:paraId="40698952" w14:textId="77777777" w:rsidR="004E1812" w:rsidRDefault="004E1812" w:rsidP="005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459C" w14:textId="77777777" w:rsidR="004E1812" w:rsidRDefault="004E1812" w:rsidP="005245DB">
      <w:r>
        <w:separator/>
      </w:r>
    </w:p>
  </w:footnote>
  <w:footnote w:type="continuationSeparator" w:id="0">
    <w:p w14:paraId="41E9F7A3" w14:textId="77777777" w:rsidR="004E1812" w:rsidRDefault="004E1812" w:rsidP="0052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AE06" w14:textId="77777777" w:rsidR="005245DB" w:rsidRDefault="005245DB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7301228" wp14:editId="1A3554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61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lh 702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6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71C"/>
    <w:multiLevelType w:val="hybridMultilevel"/>
    <w:tmpl w:val="F7C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689"/>
    <w:multiLevelType w:val="hybridMultilevel"/>
    <w:tmpl w:val="F60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984"/>
    <w:multiLevelType w:val="hybridMultilevel"/>
    <w:tmpl w:val="2614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9B"/>
    <w:multiLevelType w:val="hybridMultilevel"/>
    <w:tmpl w:val="D18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0AA"/>
    <w:multiLevelType w:val="hybridMultilevel"/>
    <w:tmpl w:val="09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5453">
    <w:abstractNumId w:val="2"/>
  </w:num>
  <w:num w:numId="2" w16cid:durableId="801070485">
    <w:abstractNumId w:val="0"/>
  </w:num>
  <w:num w:numId="3" w16cid:durableId="449400148">
    <w:abstractNumId w:val="3"/>
  </w:num>
  <w:num w:numId="4" w16cid:durableId="1799061219">
    <w:abstractNumId w:val="4"/>
  </w:num>
  <w:num w:numId="5" w16cid:durableId="126048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DC"/>
    <w:rsid w:val="0000664D"/>
    <w:rsid w:val="00006C27"/>
    <w:rsid w:val="00007B9E"/>
    <w:rsid w:val="000120A6"/>
    <w:rsid w:val="0001309B"/>
    <w:rsid w:val="00014BD1"/>
    <w:rsid w:val="00016765"/>
    <w:rsid w:val="000216B1"/>
    <w:rsid w:val="0002173B"/>
    <w:rsid w:val="000224A3"/>
    <w:rsid w:val="0002326E"/>
    <w:rsid w:val="000235DB"/>
    <w:rsid w:val="00025643"/>
    <w:rsid w:val="00025C74"/>
    <w:rsid w:val="0002603A"/>
    <w:rsid w:val="00027A63"/>
    <w:rsid w:val="00032215"/>
    <w:rsid w:val="000343B6"/>
    <w:rsid w:val="00035323"/>
    <w:rsid w:val="000357F6"/>
    <w:rsid w:val="00040716"/>
    <w:rsid w:val="0004107C"/>
    <w:rsid w:val="00042A83"/>
    <w:rsid w:val="00042FAF"/>
    <w:rsid w:val="00050E08"/>
    <w:rsid w:val="00051093"/>
    <w:rsid w:val="00055C53"/>
    <w:rsid w:val="00056AC6"/>
    <w:rsid w:val="00056B08"/>
    <w:rsid w:val="00057CBC"/>
    <w:rsid w:val="000602EF"/>
    <w:rsid w:val="00060FBB"/>
    <w:rsid w:val="000659A6"/>
    <w:rsid w:val="000667CB"/>
    <w:rsid w:val="00066A58"/>
    <w:rsid w:val="0007562B"/>
    <w:rsid w:val="00075C35"/>
    <w:rsid w:val="000770DC"/>
    <w:rsid w:val="00080012"/>
    <w:rsid w:val="00084F46"/>
    <w:rsid w:val="00086527"/>
    <w:rsid w:val="000901E0"/>
    <w:rsid w:val="00092A31"/>
    <w:rsid w:val="000958E3"/>
    <w:rsid w:val="00095B69"/>
    <w:rsid w:val="000A08E7"/>
    <w:rsid w:val="000A0C15"/>
    <w:rsid w:val="000A343B"/>
    <w:rsid w:val="000A5D3C"/>
    <w:rsid w:val="000A66A3"/>
    <w:rsid w:val="000B0A1A"/>
    <w:rsid w:val="000B0AEF"/>
    <w:rsid w:val="000B1597"/>
    <w:rsid w:val="000B44FD"/>
    <w:rsid w:val="000B4E49"/>
    <w:rsid w:val="000B675B"/>
    <w:rsid w:val="000C2323"/>
    <w:rsid w:val="000C31F6"/>
    <w:rsid w:val="000C696D"/>
    <w:rsid w:val="000D0A3A"/>
    <w:rsid w:val="000D2466"/>
    <w:rsid w:val="000D2D11"/>
    <w:rsid w:val="000D4251"/>
    <w:rsid w:val="000D52F7"/>
    <w:rsid w:val="000D5F12"/>
    <w:rsid w:val="000D6090"/>
    <w:rsid w:val="000D6EF1"/>
    <w:rsid w:val="000E1ACE"/>
    <w:rsid w:val="000E2EB1"/>
    <w:rsid w:val="000E3231"/>
    <w:rsid w:val="000E4530"/>
    <w:rsid w:val="000E6594"/>
    <w:rsid w:val="000E75C8"/>
    <w:rsid w:val="000F2F09"/>
    <w:rsid w:val="000F7E22"/>
    <w:rsid w:val="00100479"/>
    <w:rsid w:val="00102542"/>
    <w:rsid w:val="00102AD2"/>
    <w:rsid w:val="0010651E"/>
    <w:rsid w:val="00107A7A"/>
    <w:rsid w:val="001148E4"/>
    <w:rsid w:val="00116207"/>
    <w:rsid w:val="00117B45"/>
    <w:rsid w:val="001238E3"/>
    <w:rsid w:val="00124F36"/>
    <w:rsid w:val="00126D81"/>
    <w:rsid w:val="0012748E"/>
    <w:rsid w:val="00135003"/>
    <w:rsid w:val="00141F4A"/>
    <w:rsid w:val="001441D7"/>
    <w:rsid w:val="001607FB"/>
    <w:rsid w:val="00160991"/>
    <w:rsid w:val="00164BF2"/>
    <w:rsid w:val="00165D1A"/>
    <w:rsid w:val="00166363"/>
    <w:rsid w:val="00166C0C"/>
    <w:rsid w:val="00170400"/>
    <w:rsid w:val="00170962"/>
    <w:rsid w:val="00175908"/>
    <w:rsid w:val="00177366"/>
    <w:rsid w:val="00181289"/>
    <w:rsid w:val="00181B1E"/>
    <w:rsid w:val="00182434"/>
    <w:rsid w:val="001848C9"/>
    <w:rsid w:val="001859F5"/>
    <w:rsid w:val="001861AE"/>
    <w:rsid w:val="00193B68"/>
    <w:rsid w:val="001A1567"/>
    <w:rsid w:val="001B0228"/>
    <w:rsid w:val="001B3C1C"/>
    <w:rsid w:val="001B3CBB"/>
    <w:rsid w:val="001C11E0"/>
    <w:rsid w:val="001C2410"/>
    <w:rsid w:val="001C28CC"/>
    <w:rsid w:val="001C41DA"/>
    <w:rsid w:val="001C6D4F"/>
    <w:rsid w:val="001D02C1"/>
    <w:rsid w:val="001D3F6F"/>
    <w:rsid w:val="001D4878"/>
    <w:rsid w:val="001D75FF"/>
    <w:rsid w:val="001E058A"/>
    <w:rsid w:val="001E2102"/>
    <w:rsid w:val="001E3CA0"/>
    <w:rsid w:val="001F0AE4"/>
    <w:rsid w:val="001F504A"/>
    <w:rsid w:val="001F7A93"/>
    <w:rsid w:val="00200460"/>
    <w:rsid w:val="00200998"/>
    <w:rsid w:val="002022DC"/>
    <w:rsid w:val="00204403"/>
    <w:rsid w:val="00204513"/>
    <w:rsid w:val="0020719E"/>
    <w:rsid w:val="00220BCF"/>
    <w:rsid w:val="00221E1C"/>
    <w:rsid w:val="0022295D"/>
    <w:rsid w:val="00222DF7"/>
    <w:rsid w:val="00223470"/>
    <w:rsid w:val="00224153"/>
    <w:rsid w:val="002323CE"/>
    <w:rsid w:val="00235508"/>
    <w:rsid w:val="002355DE"/>
    <w:rsid w:val="002410D0"/>
    <w:rsid w:val="00245143"/>
    <w:rsid w:val="00247417"/>
    <w:rsid w:val="002474AF"/>
    <w:rsid w:val="00247D23"/>
    <w:rsid w:val="00251699"/>
    <w:rsid w:val="00253292"/>
    <w:rsid w:val="002577E1"/>
    <w:rsid w:val="002579A9"/>
    <w:rsid w:val="00260B5B"/>
    <w:rsid w:val="00261EB6"/>
    <w:rsid w:val="002629E3"/>
    <w:rsid w:val="002635B3"/>
    <w:rsid w:val="00263FF1"/>
    <w:rsid w:val="00266A1F"/>
    <w:rsid w:val="00266C3B"/>
    <w:rsid w:val="002671BC"/>
    <w:rsid w:val="002710DD"/>
    <w:rsid w:val="00271BFB"/>
    <w:rsid w:val="00272F7A"/>
    <w:rsid w:val="00274516"/>
    <w:rsid w:val="00274D80"/>
    <w:rsid w:val="002753FB"/>
    <w:rsid w:val="00275BAF"/>
    <w:rsid w:val="002775CE"/>
    <w:rsid w:val="00280461"/>
    <w:rsid w:val="00284811"/>
    <w:rsid w:val="002912C3"/>
    <w:rsid w:val="002976D7"/>
    <w:rsid w:val="002A2045"/>
    <w:rsid w:val="002A2E75"/>
    <w:rsid w:val="002A4823"/>
    <w:rsid w:val="002A486B"/>
    <w:rsid w:val="002A510F"/>
    <w:rsid w:val="002A69BE"/>
    <w:rsid w:val="002A6FB3"/>
    <w:rsid w:val="002B259F"/>
    <w:rsid w:val="002B35C1"/>
    <w:rsid w:val="002B6FA6"/>
    <w:rsid w:val="002C079E"/>
    <w:rsid w:val="002C0BB9"/>
    <w:rsid w:val="002C0C28"/>
    <w:rsid w:val="002C155B"/>
    <w:rsid w:val="002C2DA9"/>
    <w:rsid w:val="002C2F98"/>
    <w:rsid w:val="002C3625"/>
    <w:rsid w:val="002C3CC9"/>
    <w:rsid w:val="002C44E1"/>
    <w:rsid w:val="002D147C"/>
    <w:rsid w:val="002D63E8"/>
    <w:rsid w:val="002D76F8"/>
    <w:rsid w:val="002E17C3"/>
    <w:rsid w:val="002E44B4"/>
    <w:rsid w:val="002E5B56"/>
    <w:rsid w:val="002E5C40"/>
    <w:rsid w:val="002E65D2"/>
    <w:rsid w:val="002E6FD9"/>
    <w:rsid w:val="002F0112"/>
    <w:rsid w:val="002F2D70"/>
    <w:rsid w:val="002F3A43"/>
    <w:rsid w:val="00300B89"/>
    <w:rsid w:val="00300CF9"/>
    <w:rsid w:val="003014D1"/>
    <w:rsid w:val="0030266B"/>
    <w:rsid w:val="00303FCF"/>
    <w:rsid w:val="00310D81"/>
    <w:rsid w:val="00311593"/>
    <w:rsid w:val="00313643"/>
    <w:rsid w:val="00313953"/>
    <w:rsid w:val="0031437A"/>
    <w:rsid w:val="003143FB"/>
    <w:rsid w:val="00314B2F"/>
    <w:rsid w:val="00317058"/>
    <w:rsid w:val="00321440"/>
    <w:rsid w:val="00321626"/>
    <w:rsid w:val="0032202D"/>
    <w:rsid w:val="0032299B"/>
    <w:rsid w:val="00322E17"/>
    <w:rsid w:val="00324ACC"/>
    <w:rsid w:val="0032652A"/>
    <w:rsid w:val="0033024C"/>
    <w:rsid w:val="00334F4F"/>
    <w:rsid w:val="00341FEF"/>
    <w:rsid w:val="003427E9"/>
    <w:rsid w:val="003435D1"/>
    <w:rsid w:val="00352BAB"/>
    <w:rsid w:val="003553FD"/>
    <w:rsid w:val="003575C1"/>
    <w:rsid w:val="00360CFB"/>
    <w:rsid w:val="003612DC"/>
    <w:rsid w:val="00361854"/>
    <w:rsid w:val="00361F0C"/>
    <w:rsid w:val="00362701"/>
    <w:rsid w:val="0036317E"/>
    <w:rsid w:val="003657FA"/>
    <w:rsid w:val="00367144"/>
    <w:rsid w:val="0037113C"/>
    <w:rsid w:val="003745CD"/>
    <w:rsid w:val="0037673D"/>
    <w:rsid w:val="00377163"/>
    <w:rsid w:val="003774D1"/>
    <w:rsid w:val="00381CF1"/>
    <w:rsid w:val="00382331"/>
    <w:rsid w:val="00382ACC"/>
    <w:rsid w:val="003830C6"/>
    <w:rsid w:val="00383B7F"/>
    <w:rsid w:val="003866B7"/>
    <w:rsid w:val="003879D6"/>
    <w:rsid w:val="00392A76"/>
    <w:rsid w:val="00393FD0"/>
    <w:rsid w:val="003943C1"/>
    <w:rsid w:val="0039503B"/>
    <w:rsid w:val="003961E4"/>
    <w:rsid w:val="003A2546"/>
    <w:rsid w:val="003A53A9"/>
    <w:rsid w:val="003B100F"/>
    <w:rsid w:val="003B1A28"/>
    <w:rsid w:val="003B6D7F"/>
    <w:rsid w:val="003C0549"/>
    <w:rsid w:val="003C06C6"/>
    <w:rsid w:val="003C57F5"/>
    <w:rsid w:val="003C64A5"/>
    <w:rsid w:val="003D5B7C"/>
    <w:rsid w:val="003D65E5"/>
    <w:rsid w:val="003E05EB"/>
    <w:rsid w:val="003E0A3F"/>
    <w:rsid w:val="003E208A"/>
    <w:rsid w:val="003F1B92"/>
    <w:rsid w:val="003F2EFE"/>
    <w:rsid w:val="003F7BB5"/>
    <w:rsid w:val="00400090"/>
    <w:rsid w:val="00402ADB"/>
    <w:rsid w:val="00407ECD"/>
    <w:rsid w:val="004109B8"/>
    <w:rsid w:val="004111A2"/>
    <w:rsid w:val="00411D75"/>
    <w:rsid w:val="004123E5"/>
    <w:rsid w:val="0042085A"/>
    <w:rsid w:val="00421027"/>
    <w:rsid w:val="00421237"/>
    <w:rsid w:val="0042501F"/>
    <w:rsid w:val="00425665"/>
    <w:rsid w:val="00426009"/>
    <w:rsid w:val="00430D9E"/>
    <w:rsid w:val="00431729"/>
    <w:rsid w:val="00431768"/>
    <w:rsid w:val="00433F2E"/>
    <w:rsid w:val="00435DAA"/>
    <w:rsid w:val="00444A47"/>
    <w:rsid w:val="00444DAE"/>
    <w:rsid w:val="0044659C"/>
    <w:rsid w:val="00452BEC"/>
    <w:rsid w:val="00452EEE"/>
    <w:rsid w:val="00453897"/>
    <w:rsid w:val="00453D65"/>
    <w:rsid w:val="0045632D"/>
    <w:rsid w:val="00461F10"/>
    <w:rsid w:val="004632C1"/>
    <w:rsid w:val="00464D4A"/>
    <w:rsid w:val="00467BDD"/>
    <w:rsid w:val="004750BD"/>
    <w:rsid w:val="0047576E"/>
    <w:rsid w:val="004773EA"/>
    <w:rsid w:val="00485DC8"/>
    <w:rsid w:val="004875AF"/>
    <w:rsid w:val="004908D1"/>
    <w:rsid w:val="004933F1"/>
    <w:rsid w:val="00493558"/>
    <w:rsid w:val="00494521"/>
    <w:rsid w:val="004966E0"/>
    <w:rsid w:val="00497BC6"/>
    <w:rsid w:val="004A08F2"/>
    <w:rsid w:val="004B068C"/>
    <w:rsid w:val="004B1DC8"/>
    <w:rsid w:val="004B517E"/>
    <w:rsid w:val="004B551A"/>
    <w:rsid w:val="004B6692"/>
    <w:rsid w:val="004C5758"/>
    <w:rsid w:val="004C5945"/>
    <w:rsid w:val="004D03F6"/>
    <w:rsid w:val="004D3A04"/>
    <w:rsid w:val="004D5FA9"/>
    <w:rsid w:val="004D6C94"/>
    <w:rsid w:val="004E0979"/>
    <w:rsid w:val="004E1812"/>
    <w:rsid w:val="004E35BC"/>
    <w:rsid w:val="004E4039"/>
    <w:rsid w:val="004E6077"/>
    <w:rsid w:val="004F13AB"/>
    <w:rsid w:val="004F23D7"/>
    <w:rsid w:val="004F32CA"/>
    <w:rsid w:val="004F343E"/>
    <w:rsid w:val="004F42C5"/>
    <w:rsid w:val="004F63FF"/>
    <w:rsid w:val="00503BC7"/>
    <w:rsid w:val="00505E55"/>
    <w:rsid w:val="00513299"/>
    <w:rsid w:val="00515FB5"/>
    <w:rsid w:val="00517526"/>
    <w:rsid w:val="00523050"/>
    <w:rsid w:val="005237B3"/>
    <w:rsid w:val="005245DB"/>
    <w:rsid w:val="00526B87"/>
    <w:rsid w:val="00536BBF"/>
    <w:rsid w:val="005409FD"/>
    <w:rsid w:val="005432F2"/>
    <w:rsid w:val="00547761"/>
    <w:rsid w:val="005501E9"/>
    <w:rsid w:val="00551DD8"/>
    <w:rsid w:val="00554835"/>
    <w:rsid w:val="00554B4E"/>
    <w:rsid w:val="005577DE"/>
    <w:rsid w:val="00561898"/>
    <w:rsid w:val="0056304C"/>
    <w:rsid w:val="0056470E"/>
    <w:rsid w:val="00570841"/>
    <w:rsid w:val="00570963"/>
    <w:rsid w:val="00570B87"/>
    <w:rsid w:val="00571916"/>
    <w:rsid w:val="00571C69"/>
    <w:rsid w:val="0057660C"/>
    <w:rsid w:val="00576BD6"/>
    <w:rsid w:val="005779A3"/>
    <w:rsid w:val="005806CE"/>
    <w:rsid w:val="0058389C"/>
    <w:rsid w:val="00583F3B"/>
    <w:rsid w:val="005862CC"/>
    <w:rsid w:val="00586DC9"/>
    <w:rsid w:val="00593157"/>
    <w:rsid w:val="005939A4"/>
    <w:rsid w:val="00596319"/>
    <w:rsid w:val="005977D6"/>
    <w:rsid w:val="005A3B9C"/>
    <w:rsid w:val="005A5843"/>
    <w:rsid w:val="005A5FE6"/>
    <w:rsid w:val="005B14C1"/>
    <w:rsid w:val="005B47E6"/>
    <w:rsid w:val="005C133F"/>
    <w:rsid w:val="005C1EEA"/>
    <w:rsid w:val="005C5439"/>
    <w:rsid w:val="005D0E07"/>
    <w:rsid w:val="005D2682"/>
    <w:rsid w:val="005D5F74"/>
    <w:rsid w:val="005D66DD"/>
    <w:rsid w:val="005D7377"/>
    <w:rsid w:val="005E0408"/>
    <w:rsid w:val="005E0EFA"/>
    <w:rsid w:val="005E1DA1"/>
    <w:rsid w:val="005E362F"/>
    <w:rsid w:val="005E49AA"/>
    <w:rsid w:val="005E7304"/>
    <w:rsid w:val="005E7414"/>
    <w:rsid w:val="005F2E14"/>
    <w:rsid w:val="005F37F4"/>
    <w:rsid w:val="005F70AD"/>
    <w:rsid w:val="005F7853"/>
    <w:rsid w:val="006005B1"/>
    <w:rsid w:val="00604788"/>
    <w:rsid w:val="006047DC"/>
    <w:rsid w:val="006128F9"/>
    <w:rsid w:val="00616185"/>
    <w:rsid w:val="00617E52"/>
    <w:rsid w:val="0062035C"/>
    <w:rsid w:val="00620A2E"/>
    <w:rsid w:val="00622F49"/>
    <w:rsid w:val="00626A16"/>
    <w:rsid w:val="00630834"/>
    <w:rsid w:val="00630C16"/>
    <w:rsid w:val="00634B14"/>
    <w:rsid w:val="0063688A"/>
    <w:rsid w:val="00637FC7"/>
    <w:rsid w:val="00643175"/>
    <w:rsid w:val="006454A6"/>
    <w:rsid w:val="00646959"/>
    <w:rsid w:val="00651120"/>
    <w:rsid w:val="00653C24"/>
    <w:rsid w:val="00654DEA"/>
    <w:rsid w:val="00657B6B"/>
    <w:rsid w:val="006601CE"/>
    <w:rsid w:val="0066026B"/>
    <w:rsid w:val="00660333"/>
    <w:rsid w:val="00663547"/>
    <w:rsid w:val="00663905"/>
    <w:rsid w:val="00664B9B"/>
    <w:rsid w:val="00670468"/>
    <w:rsid w:val="00676118"/>
    <w:rsid w:val="00676356"/>
    <w:rsid w:val="00676C77"/>
    <w:rsid w:val="00681331"/>
    <w:rsid w:val="00682913"/>
    <w:rsid w:val="006831CA"/>
    <w:rsid w:val="00683F73"/>
    <w:rsid w:val="0069101F"/>
    <w:rsid w:val="00691398"/>
    <w:rsid w:val="00694C97"/>
    <w:rsid w:val="00695600"/>
    <w:rsid w:val="00696780"/>
    <w:rsid w:val="006A031F"/>
    <w:rsid w:val="006A055D"/>
    <w:rsid w:val="006A39E5"/>
    <w:rsid w:val="006A6620"/>
    <w:rsid w:val="006B065A"/>
    <w:rsid w:val="006B0EBB"/>
    <w:rsid w:val="006B132D"/>
    <w:rsid w:val="006B32F9"/>
    <w:rsid w:val="006B3AB1"/>
    <w:rsid w:val="006B53DC"/>
    <w:rsid w:val="006B78CA"/>
    <w:rsid w:val="006C53EA"/>
    <w:rsid w:val="006C7D11"/>
    <w:rsid w:val="006D01E2"/>
    <w:rsid w:val="006D0AFD"/>
    <w:rsid w:val="006D2265"/>
    <w:rsid w:val="006D7E99"/>
    <w:rsid w:val="006E2501"/>
    <w:rsid w:val="006E3B5E"/>
    <w:rsid w:val="006E4888"/>
    <w:rsid w:val="006F13A2"/>
    <w:rsid w:val="006F1613"/>
    <w:rsid w:val="006F1B8D"/>
    <w:rsid w:val="006F60A0"/>
    <w:rsid w:val="006F67A9"/>
    <w:rsid w:val="006F7F49"/>
    <w:rsid w:val="00701CBA"/>
    <w:rsid w:val="00705F25"/>
    <w:rsid w:val="007079C0"/>
    <w:rsid w:val="007112EF"/>
    <w:rsid w:val="00713404"/>
    <w:rsid w:val="007145A0"/>
    <w:rsid w:val="0071697F"/>
    <w:rsid w:val="00720033"/>
    <w:rsid w:val="007238DF"/>
    <w:rsid w:val="00731419"/>
    <w:rsid w:val="00733C08"/>
    <w:rsid w:val="00733C21"/>
    <w:rsid w:val="0073749C"/>
    <w:rsid w:val="00737984"/>
    <w:rsid w:val="007436B0"/>
    <w:rsid w:val="00747764"/>
    <w:rsid w:val="0075149F"/>
    <w:rsid w:val="00752551"/>
    <w:rsid w:val="00752552"/>
    <w:rsid w:val="007527D6"/>
    <w:rsid w:val="007549A8"/>
    <w:rsid w:val="00763435"/>
    <w:rsid w:val="00763D85"/>
    <w:rsid w:val="0077269A"/>
    <w:rsid w:val="00775F60"/>
    <w:rsid w:val="00777A5C"/>
    <w:rsid w:val="00785BD3"/>
    <w:rsid w:val="00786C2F"/>
    <w:rsid w:val="00792D1E"/>
    <w:rsid w:val="00793B26"/>
    <w:rsid w:val="007A11CD"/>
    <w:rsid w:val="007A74C9"/>
    <w:rsid w:val="007B249C"/>
    <w:rsid w:val="007B782B"/>
    <w:rsid w:val="007B7FD9"/>
    <w:rsid w:val="007C0AAD"/>
    <w:rsid w:val="007C52ED"/>
    <w:rsid w:val="007C7D99"/>
    <w:rsid w:val="007D0535"/>
    <w:rsid w:val="007D1401"/>
    <w:rsid w:val="007D3A11"/>
    <w:rsid w:val="007D3CBE"/>
    <w:rsid w:val="007D5790"/>
    <w:rsid w:val="007E111B"/>
    <w:rsid w:val="007E2355"/>
    <w:rsid w:val="007E32EB"/>
    <w:rsid w:val="007E3C94"/>
    <w:rsid w:val="007E7274"/>
    <w:rsid w:val="007F0ADC"/>
    <w:rsid w:val="007F392D"/>
    <w:rsid w:val="007F4EF1"/>
    <w:rsid w:val="008063CC"/>
    <w:rsid w:val="00807649"/>
    <w:rsid w:val="008104D1"/>
    <w:rsid w:val="008109E6"/>
    <w:rsid w:val="0081201B"/>
    <w:rsid w:val="0081650E"/>
    <w:rsid w:val="008203F7"/>
    <w:rsid w:val="0082087E"/>
    <w:rsid w:val="00821DF0"/>
    <w:rsid w:val="0082273D"/>
    <w:rsid w:val="008232E7"/>
    <w:rsid w:val="008238DA"/>
    <w:rsid w:val="00830B17"/>
    <w:rsid w:val="00835173"/>
    <w:rsid w:val="00840BBA"/>
    <w:rsid w:val="0084155F"/>
    <w:rsid w:val="00841FB3"/>
    <w:rsid w:val="00842DC5"/>
    <w:rsid w:val="0084354A"/>
    <w:rsid w:val="008507F8"/>
    <w:rsid w:val="00850D3A"/>
    <w:rsid w:val="0085765D"/>
    <w:rsid w:val="00857BD5"/>
    <w:rsid w:val="00860F57"/>
    <w:rsid w:val="008618A9"/>
    <w:rsid w:val="00861ECC"/>
    <w:rsid w:val="008625A9"/>
    <w:rsid w:val="008718D6"/>
    <w:rsid w:val="00871A21"/>
    <w:rsid w:val="00873D25"/>
    <w:rsid w:val="008770B6"/>
    <w:rsid w:val="00881461"/>
    <w:rsid w:val="00882DF4"/>
    <w:rsid w:val="00884C54"/>
    <w:rsid w:val="008930B8"/>
    <w:rsid w:val="008939C9"/>
    <w:rsid w:val="00894F53"/>
    <w:rsid w:val="008957C9"/>
    <w:rsid w:val="00895E4C"/>
    <w:rsid w:val="00897AD4"/>
    <w:rsid w:val="008A0B41"/>
    <w:rsid w:val="008A5634"/>
    <w:rsid w:val="008A6B4F"/>
    <w:rsid w:val="008B214E"/>
    <w:rsid w:val="008B2CD2"/>
    <w:rsid w:val="008B4A02"/>
    <w:rsid w:val="008B5EE3"/>
    <w:rsid w:val="008B6FC3"/>
    <w:rsid w:val="008B7AA8"/>
    <w:rsid w:val="008C0E18"/>
    <w:rsid w:val="008C2BB6"/>
    <w:rsid w:val="008C2CDE"/>
    <w:rsid w:val="008C6870"/>
    <w:rsid w:val="008C76C9"/>
    <w:rsid w:val="008D0792"/>
    <w:rsid w:val="008D09B7"/>
    <w:rsid w:val="008D2B41"/>
    <w:rsid w:val="008D3681"/>
    <w:rsid w:val="008D3836"/>
    <w:rsid w:val="008D6EBB"/>
    <w:rsid w:val="008D7F70"/>
    <w:rsid w:val="008E20FE"/>
    <w:rsid w:val="008E49CB"/>
    <w:rsid w:val="008E63DF"/>
    <w:rsid w:val="008E7591"/>
    <w:rsid w:val="008F0429"/>
    <w:rsid w:val="008F1520"/>
    <w:rsid w:val="008F25F8"/>
    <w:rsid w:val="008F3FA7"/>
    <w:rsid w:val="008F4B48"/>
    <w:rsid w:val="008F55C2"/>
    <w:rsid w:val="00900045"/>
    <w:rsid w:val="0090221E"/>
    <w:rsid w:val="0090485E"/>
    <w:rsid w:val="00910BB4"/>
    <w:rsid w:val="009115B7"/>
    <w:rsid w:val="00913C4B"/>
    <w:rsid w:val="00913E04"/>
    <w:rsid w:val="009150CC"/>
    <w:rsid w:val="00920E4C"/>
    <w:rsid w:val="00926363"/>
    <w:rsid w:val="009276AB"/>
    <w:rsid w:val="0092772E"/>
    <w:rsid w:val="009305B9"/>
    <w:rsid w:val="00933301"/>
    <w:rsid w:val="00933383"/>
    <w:rsid w:val="0093368F"/>
    <w:rsid w:val="00937170"/>
    <w:rsid w:val="00941239"/>
    <w:rsid w:val="0094463F"/>
    <w:rsid w:val="00944E8B"/>
    <w:rsid w:val="009451F3"/>
    <w:rsid w:val="009452ED"/>
    <w:rsid w:val="00946F0E"/>
    <w:rsid w:val="0095093A"/>
    <w:rsid w:val="00950F75"/>
    <w:rsid w:val="00951310"/>
    <w:rsid w:val="00955119"/>
    <w:rsid w:val="0096280C"/>
    <w:rsid w:val="0096574C"/>
    <w:rsid w:val="00965F17"/>
    <w:rsid w:val="009660B2"/>
    <w:rsid w:val="00970F78"/>
    <w:rsid w:val="009744E6"/>
    <w:rsid w:val="00974BAB"/>
    <w:rsid w:val="00975503"/>
    <w:rsid w:val="00977CE9"/>
    <w:rsid w:val="00980781"/>
    <w:rsid w:val="009848CD"/>
    <w:rsid w:val="009901CF"/>
    <w:rsid w:val="0099386E"/>
    <w:rsid w:val="009A18B8"/>
    <w:rsid w:val="009A3825"/>
    <w:rsid w:val="009A3A39"/>
    <w:rsid w:val="009A6C23"/>
    <w:rsid w:val="009A6EA0"/>
    <w:rsid w:val="009B2985"/>
    <w:rsid w:val="009B2B65"/>
    <w:rsid w:val="009B3802"/>
    <w:rsid w:val="009B5CCD"/>
    <w:rsid w:val="009B7CE2"/>
    <w:rsid w:val="009C1417"/>
    <w:rsid w:val="009C18A5"/>
    <w:rsid w:val="009C1A02"/>
    <w:rsid w:val="009C49D2"/>
    <w:rsid w:val="009C5E31"/>
    <w:rsid w:val="009D0F81"/>
    <w:rsid w:val="009D11DD"/>
    <w:rsid w:val="009D2293"/>
    <w:rsid w:val="009D5343"/>
    <w:rsid w:val="009D79F0"/>
    <w:rsid w:val="009E35DD"/>
    <w:rsid w:val="009E4D66"/>
    <w:rsid w:val="009F04BA"/>
    <w:rsid w:val="009F2BCF"/>
    <w:rsid w:val="009F58A6"/>
    <w:rsid w:val="00A0166D"/>
    <w:rsid w:val="00A0340F"/>
    <w:rsid w:val="00A0405E"/>
    <w:rsid w:val="00A04548"/>
    <w:rsid w:val="00A05CC6"/>
    <w:rsid w:val="00A10905"/>
    <w:rsid w:val="00A112EC"/>
    <w:rsid w:val="00A14BF5"/>
    <w:rsid w:val="00A15EC3"/>
    <w:rsid w:val="00A16A5A"/>
    <w:rsid w:val="00A20828"/>
    <w:rsid w:val="00A246E6"/>
    <w:rsid w:val="00A24F0A"/>
    <w:rsid w:val="00A259E0"/>
    <w:rsid w:val="00A32D30"/>
    <w:rsid w:val="00A34474"/>
    <w:rsid w:val="00A346FC"/>
    <w:rsid w:val="00A355BE"/>
    <w:rsid w:val="00A365BB"/>
    <w:rsid w:val="00A367B7"/>
    <w:rsid w:val="00A40343"/>
    <w:rsid w:val="00A503F9"/>
    <w:rsid w:val="00A50724"/>
    <w:rsid w:val="00A54557"/>
    <w:rsid w:val="00A558D4"/>
    <w:rsid w:val="00A55FCB"/>
    <w:rsid w:val="00A56FF9"/>
    <w:rsid w:val="00A57399"/>
    <w:rsid w:val="00A628F6"/>
    <w:rsid w:val="00A63B63"/>
    <w:rsid w:val="00A64542"/>
    <w:rsid w:val="00A6613D"/>
    <w:rsid w:val="00A70C63"/>
    <w:rsid w:val="00A752ED"/>
    <w:rsid w:val="00A75801"/>
    <w:rsid w:val="00A77007"/>
    <w:rsid w:val="00A77105"/>
    <w:rsid w:val="00A83950"/>
    <w:rsid w:val="00A866B9"/>
    <w:rsid w:val="00A909B0"/>
    <w:rsid w:val="00A90EF3"/>
    <w:rsid w:val="00A95CC4"/>
    <w:rsid w:val="00AA14A0"/>
    <w:rsid w:val="00AA20BA"/>
    <w:rsid w:val="00AA563F"/>
    <w:rsid w:val="00AA5D91"/>
    <w:rsid w:val="00AA7160"/>
    <w:rsid w:val="00AA76E8"/>
    <w:rsid w:val="00AB54BF"/>
    <w:rsid w:val="00AB5804"/>
    <w:rsid w:val="00AB5A3D"/>
    <w:rsid w:val="00AB5E7A"/>
    <w:rsid w:val="00AC5D68"/>
    <w:rsid w:val="00AD1379"/>
    <w:rsid w:val="00AD2538"/>
    <w:rsid w:val="00AD45C4"/>
    <w:rsid w:val="00AD522E"/>
    <w:rsid w:val="00AE3B12"/>
    <w:rsid w:val="00AE447C"/>
    <w:rsid w:val="00AE706D"/>
    <w:rsid w:val="00AE7562"/>
    <w:rsid w:val="00B03FC2"/>
    <w:rsid w:val="00B04698"/>
    <w:rsid w:val="00B06771"/>
    <w:rsid w:val="00B06BFC"/>
    <w:rsid w:val="00B07782"/>
    <w:rsid w:val="00B07EBB"/>
    <w:rsid w:val="00B102AD"/>
    <w:rsid w:val="00B207F4"/>
    <w:rsid w:val="00B20D61"/>
    <w:rsid w:val="00B236B3"/>
    <w:rsid w:val="00B24CE1"/>
    <w:rsid w:val="00B258D3"/>
    <w:rsid w:val="00B27373"/>
    <w:rsid w:val="00B31FD3"/>
    <w:rsid w:val="00B324C8"/>
    <w:rsid w:val="00B325B7"/>
    <w:rsid w:val="00B340E4"/>
    <w:rsid w:val="00B35428"/>
    <w:rsid w:val="00B36F28"/>
    <w:rsid w:val="00B425CC"/>
    <w:rsid w:val="00B43FCB"/>
    <w:rsid w:val="00B45875"/>
    <w:rsid w:val="00B45FCD"/>
    <w:rsid w:val="00B47BB9"/>
    <w:rsid w:val="00B538BF"/>
    <w:rsid w:val="00B573C9"/>
    <w:rsid w:val="00B57943"/>
    <w:rsid w:val="00B60054"/>
    <w:rsid w:val="00B634CF"/>
    <w:rsid w:val="00B65E61"/>
    <w:rsid w:val="00B67E4D"/>
    <w:rsid w:val="00B7110B"/>
    <w:rsid w:val="00B713FE"/>
    <w:rsid w:val="00B71E22"/>
    <w:rsid w:val="00B80DD1"/>
    <w:rsid w:val="00B81421"/>
    <w:rsid w:val="00B914D5"/>
    <w:rsid w:val="00BA1381"/>
    <w:rsid w:val="00BA1467"/>
    <w:rsid w:val="00BA182D"/>
    <w:rsid w:val="00BA224C"/>
    <w:rsid w:val="00BA3B56"/>
    <w:rsid w:val="00BB067F"/>
    <w:rsid w:val="00BC1025"/>
    <w:rsid w:val="00BC3071"/>
    <w:rsid w:val="00BC35D1"/>
    <w:rsid w:val="00BC5214"/>
    <w:rsid w:val="00BD1A45"/>
    <w:rsid w:val="00BD3D2E"/>
    <w:rsid w:val="00BD65E2"/>
    <w:rsid w:val="00BE2E7D"/>
    <w:rsid w:val="00BE51A9"/>
    <w:rsid w:val="00BE5700"/>
    <w:rsid w:val="00BE5B4D"/>
    <w:rsid w:val="00BE617C"/>
    <w:rsid w:val="00BF159B"/>
    <w:rsid w:val="00BF5358"/>
    <w:rsid w:val="00C01BA5"/>
    <w:rsid w:val="00C03358"/>
    <w:rsid w:val="00C042FF"/>
    <w:rsid w:val="00C05BB8"/>
    <w:rsid w:val="00C15D09"/>
    <w:rsid w:val="00C161D4"/>
    <w:rsid w:val="00C20BF0"/>
    <w:rsid w:val="00C2156A"/>
    <w:rsid w:val="00C22B23"/>
    <w:rsid w:val="00C24230"/>
    <w:rsid w:val="00C253E5"/>
    <w:rsid w:val="00C341D5"/>
    <w:rsid w:val="00C376A9"/>
    <w:rsid w:val="00C404FF"/>
    <w:rsid w:val="00C44FEF"/>
    <w:rsid w:val="00C455FF"/>
    <w:rsid w:val="00C45680"/>
    <w:rsid w:val="00C470A2"/>
    <w:rsid w:val="00C60D5B"/>
    <w:rsid w:val="00C61483"/>
    <w:rsid w:val="00C64098"/>
    <w:rsid w:val="00C64A71"/>
    <w:rsid w:val="00C66BA5"/>
    <w:rsid w:val="00C700BE"/>
    <w:rsid w:val="00C70111"/>
    <w:rsid w:val="00C71BAC"/>
    <w:rsid w:val="00C7200C"/>
    <w:rsid w:val="00C76807"/>
    <w:rsid w:val="00C81067"/>
    <w:rsid w:val="00C85BD4"/>
    <w:rsid w:val="00C87B12"/>
    <w:rsid w:val="00C87D89"/>
    <w:rsid w:val="00C87EF6"/>
    <w:rsid w:val="00C91F81"/>
    <w:rsid w:val="00C948B1"/>
    <w:rsid w:val="00C954AC"/>
    <w:rsid w:val="00CA1667"/>
    <w:rsid w:val="00CA3287"/>
    <w:rsid w:val="00CA6746"/>
    <w:rsid w:val="00CB0AF4"/>
    <w:rsid w:val="00CB1ABB"/>
    <w:rsid w:val="00CB2367"/>
    <w:rsid w:val="00CB6DC8"/>
    <w:rsid w:val="00CB70CE"/>
    <w:rsid w:val="00CC09CC"/>
    <w:rsid w:val="00CC19F1"/>
    <w:rsid w:val="00CC2836"/>
    <w:rsid w:val="00CC40FC"/>
    <w:rsid w:val="00CD2581"/>
    <w:rsid w:val="00CE034C"/>
    <w:rsid w:val="00CE082B"/>
    <w:rsid w:val="00CF1688"/>
    <w:rsid w:val="00CF1763"/>
    <w:rsid w:val="00CF221D"/>
    <w:rsid w:val="00CF34E2"/>
    <w:rsid w:val="00CF3C39"/>
    <w:rsid w:val="00CF3F19"/>
    <w:rsid w:val="00CF4BED"/>
    <w:rsid w:val="00CF645E"/>
    <w:rsid w:val="00D00AB7"/>
    <w:rsid w:val="00D00B23"/>
    <w:rsid w:val="00D043D3"/>
    <w:rsid w:val="00D0546E"/>
    <w:rsid w:val="00D067B4"/>
    <w:rsid w:val="00D07189"/>
    <w:rsid w:val="00D07A1F"/>
    <w:rsid w:val="00D1418E"/>
    <w:rsid w:val="00D141DA"/>
    <w:rsid w:val="00D14A53"/>
    <w:rsid w:val="00D207A2"/>
    <w:rsid w:val="00D250BC"/>
    <w:rsid w:val="00D323FD"/>
    <w:rsid w:val="00D324B7"/>
    <w:rsid w:val="00D34426"/>
    <w:rsid w:val="00D41EEB"/>
    <w:rsid w:val="00D445B3"/>
    <w:rsid w:val="00D47F31"/>
    <w:rsid w:val="00D53482"/>
    <w:rsid w:val="00D5465C"/>
    <w:rsid w:val="00D54790"/>
    <w:rsid w:val="00D57421"/>
    <w:rsid w:val="00D57E9D"/>
    <w:rsid w:val="00D610B6"/>
    <w:rsid w:val="00D63DD7"/>
    <w:rsid w:val="00D652C4"/>
    <w:rsid w:val="00D65C70"/>
    <w:rsid w:val="00D67A21"/>
    <w:rsid w:val="00D707E2"/>
    <w:rsid w:val="00D73E36"/>
    <w:rsid w:val="00D74144"/>
    <w:rsid w:val="00D74201"/>
    <w:rsid w:val="00D77B02"/>
    <w:rsid w:val="00D8378F"/>
    <w:rsid w:val="00D83BE3"/>
    <w:rsid w:val="00D84CAC"/>
    <w:rsid w:val="00D878EC"/>
    <w:rsid w:val="00D909A1"/>
    <w:rsid w:val="00D9235E"/>
    <w:rsid w:val="00D93ED9"/>
    <w:rsid w:val="00D94990"/>
    <w:rsid w:val="00D96531"/>
    <w:rsid w:val="00D96E2B"/>
    <w:rsid w:val="00D9772B"/>
    <w:rsid w:val="00D97C4C"/>
    <w:rsid w:val="00DA055F"/>
    <w:rsid w:val="00DA0C45"/>
    <w:rsid w:val="00DA1113"/>
    <w:rsid w:val="00DA23E0"/>
    <w:rsid w:val="00DA56DB"/>
    <w:rsid w:val="00DA759D"/>
    <w:rsid w:val="00DB07BC"/>
    <w:rsid w:val="00DB1E9B"/>
    <w:rsid w:val="00DB6317"/>
    <w:rsid w:val="00DC0D66"/>
    <w:rsid w:val="00DC1700"/>
    <w:rsid w:val="00DC5ADE"/>
    <w:rsid w:val="00DC5BDD"/>
    <w:rsid w:val="00DC7743"/>
    <w:rsid w:val="00DD4AAA"/>
    <w:rsid w:val="00DE005C"/>
    <w:rsid w:val="00DE2B82"/>
    <w:rsid w:val="00DE5A13"/>
    <w:rsid w:val="00DF063B"/>
    <w:rsid w:val="00DF0E20"/>
    <w:rsid w:val="00DF1F3A"/>
    <w:rsid w:val="00DF312E"/>
    <w:rsid w:val="00DF486D"/>
    <w:rsid w:val="00DF704A"/>
    <w:rsid w:val="00E02591"/>
    <w:rsid w:val="00E0294D"/>
    <w:rsid w:val="00E050CE"/>
    <w:rsid w:val="00E0597C"/>
    <w:rsid w:val="00E133EC"/>
    <w:rsid w:val="00E15ADF"/>
    <w:rsid w:val="00E15E61"/>
    <w:rsid w:val="00E16F1F"/>
    <w:rsid w:val="00E2202A"/>
    <w:rsid w:val="00E2239C"/>
    <w:rsid w:val="00E226FD"/>
    <w:rsid w:val="00E23C91"/>
    <w:rsid w:val="00E23D92"/>
    <w:rsid w:val="00E24E1E"/>
    <w:rsid w:val="00E253BA"/>
    <w:rsid w:val="00E3042E"/>
    <w:rsid w:val="00E4064C"/>
    <w:rsid w:val="00E41937"/>
    <w:rsid w:val="00E51026"/>
    <w:rsid w:val="00E5318B"/>
    <w:rsid w:val="00E54803"/>
    <w:rsid w:val="00E54DFB"/>
    <w:rsid w:val="00E56638"/>
    <w:rsid w:val="00E611DF"/>
    <w:rsid w:val="00E629CB"/>
    <w:rsid w:val="00E62FA8"/>
    <w:rsid w:val="00E6386A"/>
    <w:rsid w:val="00E641E1"/>
    <w:rsid w:val="00E71D90"/>
    <w:rsid w:val="00E72B02"/>
    <w:rsid w:val="00E75EE6"/>
    <w:rsid w:val="00E77670"/>
    <w:rsid w:val="00E8216F"/>
    <w:rsid w:val="00E83694"/>
    <w:rsid w:val="00E8699C"/>
    <w:rsid w:val="00E90B29"/>
    <w:rsid w:val="00E95DF5"/>
    <w:rsid w:val="00E97D16"/>
    <w:rsid w:val="00EA5984"/>
    <w:rsid w:val="00EA5A5C"/>
    <w:rsid w:val="00EB0EAA"/>
    <w:rsid w:val="00EB16CA"/>
    <w:rsid w:val="00EB361C"/>
    <w:rsid w:val="00EC0BEB"/>
    <w:rsid w:val="00EC3FCF"/>
    <w:rsid w:val="00EC48B1"/>
    <w:rsid w:val="00EC5EB0"/>
    <w:rsid w:val="00ED367A"/>
    <w:rsid w:val="00ED3977"/>
    <w:rsid w:val="00ED3AD9"/>
    <w:rsid w:val="00ED72F4"/>
    <w:rsid w:val="00EE20D7"/>
    <w:rsid w:val="00EE2639"/>
    <w:rsid w:val="00EE285A"/>
    <w:rsid w:val="00EE2C4F"/>
    <w:rsid w:val="00EE4991"/>
    <w:rsid w:val="00EE523A"/>
    <w:rsid w:val="00EE60B9"/>
    <w:rsid w:val="00EE712F"/>
    <w:rsid w:val="00EF136A"/>
    <w:rsid w:val="00EF3561"/>
    <w:rsid w:val="00EF5626"/>
    <w:rsid w:val="00F000A3"/>
    <w:rsid w:val="00F032C1"/>
    <w:rsid w:val="00F0491B"/>
    <w:rsid w:val="00F04FCF"/>
    <w:rsid w:val="00F0718B"/>
    <w:rsid w:val="00F116EB"/>
    <w:rsid w:val="00F11B96"/>
    <w:rsid w:val="00F12846"/>
    <w:rsid w:val="00F13070"/>
    <w:rsid w:val="00F3123F"/>
    <w:rsid w:val="00F3228C"/>
    <w:rsid w:val="00F355F9"/>
    <w:rsid w:val="00F36152"/>
    <w:rsid w:val="00F36F78"/>
    <w:rsid w:val="00F41C35"/>
    <w:rsid w:val="00F42163"/>
    <w:rsid w:val="00F43248"/>
    <w:rsid w:val="00F447F8"/>
    <w:rsid w:val="00F47E81"/>
    <w:rsid w:val="00F5359A"/>
    <w:rsid w:val="00F536EC"/>
    <w:rsid w:val="00F54460"/>
    <w:rsid w:val="00F61DE0"/>
    <w:rsid w:val="00F6222B"/>
    <w:rsid w:val="00F6323B"/>
    <w:rsid w:val="00F6395B"/>
    <w:rsid w:val="00F65454"/>
    <w:rsid w:val="00F66790"/>
    <w:rsid w:val="00F709C4"/>
    <w:rsid w:val="00F7115E"/>
    <w:rsid w:val="00F747B5"/>
    <w:rsid w:val="00F76374"/>
    <w:rsid w:val="00F7710E"/>
    <w:rsid w:val="00F81C3A"/>
    <w:rsid w:val="00F81C4B"/>
    <w:rsid w:val="00F838E3"/>
    <w:rsid w:val="00F84EBE"/>
    <w:rsid w:val="00F8737F"/>
    <w:rsid w:val="00FA0765"/>
    <w:rsid w:val="00FA0801"/>
    <w:rsid w:val="00FA404D"/>
    <w:rsid w:val="00FA4960"/>
    <w:rsid w:val="00FA7EF8"/>
    <w:rsid w:val="00FB0D10"/>
    <w:rsid w:val="00FB1D58"/>
    <w:rsid w:val="00FC3709"/>
    <w:rsid w:val="00FC49AF"/>
    <w:rsid w:val="00FC7EE2"/>
    <w:rsid w:val="00FD0BA1"/>
    <w:rsid w:val="00FD15CB"/>
    <w:rsid w:val="00FD1D98"/>
    <w:rsid w:val="00FD2DB3"/>
    <w:rsid w:val="00FD3961"/>
    <w:rsid w:val="00FE774C"/>
    <w:rsid w:val="00FF6C21"/>
    <w:rsid w:val="00FF75E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3D095"/>
  <w14:defaultImageDpi w14:val="300"/>
  <w15:docId w15:val="{F424848C-FFA8-4FBE-9E49-8E9D2F4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66D"/>
    <w:pPr>
      <w:keepNext/>
      <w:tabs>
        <w:tab w:val="right" w:leader="dot" w:pos="8280"/>
      </w:tabs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D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45DB"/>
  </w:style>
  <w:style w:type="paragraph" w:styleId="Footer">
    <w:name w:val="footer"/>
    <w:basedOn w:val="Normal"/>
    <w:link w:val="FooterChar"/>
    <w:uiPriority w:val="99"/>
    <w:unhideWhenUsed/>
    <w:rsid w:val="005245D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45DB"/>
  </w:style>
  <w:style w:type="paragraph" w:styleId="BalloonText">
    <w:name w:val="Balloon Text"/>
    <w:basedOn w:val="Normal"/>
    <w:link w:val="BalloonTextChar"/>
    <w:uiPriority w:val="99"/>
    <w:semiHidden/>
    <w:unhideWhenUsed/>
    <w:rsid w:val="005245D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7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C0C28"/>
    <w:rPr>
      <w:rFonts w:eastAsiaTheme="minorHAnsi"/>
      <w:sz w:val="22"/>
      <w:szCs w:val="22"/>
    </w:rPr>
  </w:style>
  <w:style w:type="paragraph" w:customStyle="1" w:styleId="Default">
    <w:name w:val="Default"/>
    <w:rsid w:val="00271BF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A016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5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8D4"/>
    <w:rPr>
      <w:color w:val="605E5C"/>
      <w:shd w:val="clear" w:color="auto" w:fill="E1DFDD"/>
    </w:rPr>
  </w:style>
  <w:style w:type="character" w:customStyle="1" w:styleId="markf8xtugrp8">
    <w:name w:val="markf8xtugrp8"/>
    <w:basedOn w:val="DefaultParagraphFont"/>
    <w:rsid w:val="000B0AEF"/>
  </w:style>
  <w:style w:type="character" w:customStyle="1" w:styleId="hgkelc">
    <w:name w:val="hgkelc"/>
    <w:basedOn w:val="DefaultParagraphFont"/>
    <w:rsid w:val="0075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scri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avo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ic.sos.state.m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61CB-C29D-4860-AC23-665B7D9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Andrews, Jared</cp:lastModifiedBy>
  <cp:revision>7</cp:revision>
  <cp:lastPrinted>2019-02-15T15:43:00Z</cp:lastPrinted>
  <dcterms:created xsi:type="dcterms:W3CDTF">2022-11-01T19:57:00Z</dcterms:created>
  <dcterms:modified xsi:type="dcterms:W3CDTF">2022-11-01T20:28:00Z</dcterms:modified>
</cp:coreProperties>
</file>